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0EF40" w14:textId="7FD787F3" w:rsidR="00637DE5" w:rsidRPr="00637DE5" w:rsidRDefault="00EA2262" w:rsidP="00637DE5">
      <w:pPr>
        <w:pStyle w:val="InviasNormal"/>
        <w:spacing w:before="0" w:after="0"/>
        <w:outlineLvl w:val="0"/>
        <w:rPr>
          <w:rFonts w:ascii="Arial" w:eastAsia="MS PMincho" w:hAnsi="Arial" w:cs="Arial"/>
          <w:color w:val="auto"/>
          <w:sz w:val="20"/>
          <w:szCs w:val="20"/>
        </w:rPr>
      </w:pPr>
      <w:r>
        <w:rPr>
          <w:rFonts w:ascii="Arial" w:eastAsia="MS PMincho" w:hAnsi="Arial" w:cs="Arial"/>
          <w:color w:val="auto"/>
          <w:sz w:val="20"/>
          <w:szCs w:val="20"/>
          <w:lang w:val="es-ES"/>
        </w:rPr>
        <w:t xml:space="preserve"> </w:t>
      </w:r>
      <w:r w:rsidR="00637DE5" w:rsidRPr="00637DE5">
        <w:rPr>
          <w:rFonts w:ascii="Arial" w:eastAsia="MS PMincho" w:hAnsi="Arial" w:cs="Arial"/>
          <w:color w:val="auto"/>
          <w:sz w:val="20"/>
          <w:szCs w:val="20"/>
        </w:rPr>
        <w:t>Señores</w:t>
      </w:r>
    </w:p>
    <w:p w14:paraId="6EC7474F" w14:textId="77777777" w:rsidR="00637DE5" w:rsidRPr="00637DE5" w:rsidRDefault="00637DE5" w:rsidP="00637DE5">
      <w:pPr>
        <w:pStyle w:val="InviasNormal"/>
        <w:spacing w:before="0" w:after="0"/>
        <w:outlineLvl w:val="0"/>
        <w:rPr>
          <w:rFonts w:ascii="Arial" w:eastAsia="MS PMincho" w:hAnsi="Arial" w:cs="Arial"/>
          <w:bCs/>
          <w:color w:val="auto"/>
          <w:sz w:val="20"/>
          <w:szCs w:val="20"/>
        </w:rPr>
      </w:pPr>
      <w:r w:rsidRPr="00637DE5">
        <w:rPr>
          <w:rFonts w:ascii="Arial" w:eastAsia="MS PMincho" w:hAnsi="Arial" w:cs="Arial"/>
          <w:bCs/>
          <w:color w:val="auto"/>
          <w:sz w:val="20"/>
          <w:szCs w:val="20"/>
        </w:rPr>
        <w:t xml:space="preserve">EMPRESA NACIONAL PROMOTORA DEL </w:t>
      </w:r>
    </w:p>
    <w:p w14:paraId="6E079277" w14:textId="77777777" w:rsidR="00637DE5" w:rsidRPr="00637DE5" w:rsidRDefault="00637DE5" w:rsidP="00637DE5">
      <w:pPr>
        <w:pStyle w:val="InviasNormal"/>
        <w:spacing w:before="0" w:after="0"/>
        <w:outlineLvl w:val="0"/>
        <w:rPr>
          <w:rFonts w:ascii="Arial" w:eastAsia="MS PMincho" w:hAnsi="Arial" w:cs="Arial"/>
          <w:color w:val="auto"/>
          <w:sz w:val="20"/>
          <w:szCs w:val="20"/>
          <w:lang w:val="es-CO"/>
        </w:rPr>
      </w:pPr>
      <w:r w:rsidRPr="00637DE5">
        <w:rPr>
          <w:rFonts w:ascii="Arial" w:eastAsia="MS PMincho" w:hAnsi="Arial" w:cs="Arial"/>
          <w:bCs/>
          <w:color w:val="auto"/>
          <w:sz w:val="20"/>
          <w:szCs w:val="20"/>
        </w:rPr>
        <w:t>DESARROLLO TERRITORIAL</w:t>
      </w:r>
      <w:r w:rsidRPr="00637DE5">
        <w:rPr>
          <w:rFonts w:ascii="Arial" w:eastAsia="MS PMincho" w:hAnsi="Arial" w:cs="Arial"/>
          <w:bCs/>
          <w:color w:val="auto"/>
          <w:sz w:val="20"/>
          <w:szCs w:val="20"/>
          <w:lang w:val="es-MX"/>
        </w:rPr>
        <w:t xml:space="preserve"> -</w:t>
      </w:r>
      <w:proofErr w:type="spellStart"/>
      <w:r w:rsidRPr="00637DE5">
        <w:rPr>
          <w:rFonts w:ascii="Arial" w:eastAsia="MS PMincho" w:hAnsi="Arial" w:cs="Arial"/>
          <w:color w:val="auto"/>
          <w:sz w:val="20"/>
          <w:szCs w:val="20"/>
        </w:rPr>
        <w:t>ENTerritorio</w:t>
      </w:r>
      <w:proofErr w:type="spellEnd"/>
      <w:r w:rsidRPr="00637DE5">
        <w:rPr>
          <w:rFonts w:ascii="Arial" w:eastAsia="MS PMincho" w:hAnsi="Arial" w:cs="Arial"/>
          <w:color w:val="auto"/>
          <w:sz w:val="20"/>
          <w:szCs w:val="20"/>
          <w:lang w:val="es-CO"/>
        </w:rPr>
        <w:t>-</w:t>
      </w:r>
    </w:p>
    <w:p w14:paraId="338AC74F" w14:textId="77777777" w:rsidR="00637DE5" w:rsidRPr="00637DE5" w:rsidRDefault="00637DE5" w:rsidP="00637DE5">
      <w:pPr>
        <w:jc w:val="both"/>
        <w:rPr>
          <w:rFonts w:ascii="Arial" w:eastAsia="MS PMincho" w:hAnsi="Arial" w:cs="Arial"/>
          <w:sz w:val="20"/>
          <w:szCs w:val="20"/>
        </w:rPr>
      </w:pPr>
      <w:r w:rsidRPr="00637DE5">
        <w:rPr>
          <w:rFonts w:ascii="Arial" w:eastAsia="MS PMincho" w:hAnsi="Arial" w:cs="Arial"/>
          <w:sz w:val="20"/>
          <w:szCs w:val="20"/>
        </w:rPr>
        <w:t>Calle 26 No 13 -19</w:t>
      </w:r>
    </w:p>
    <w:p w14:paraId="6E0CE0B6" w14:textId="77777777" w:rsidR="00637DE5" w:rsidRPr="00637DE5" w:rsidRDefault="00637DE5" w:rsidP="00637DE5">
      <w:pPr>
        <w:jc w:val="both"/>
        <w:rPr>
          <w:rFonts w:ascii="Arial" w:eastAsia="MS PMincho" w:hAnsi="Arial" w:cs="Arial"/>
          <w:sz w:val="20"/>
          <w:szCs w:val="20"/>
        </w:rPr>
      </w:pPr>
      <w:r w:rsidRPr="00637DE5">
        <w:rPr>
          <w:rFonts w:ascii="Arial" w:eastAsia="MS PMincho" w:hAnsi="Arial" w:cs="Arial"/>
          <w:sz w:val="20"/>
          <w:szCs w:val="20"/>
        </w:rPr>
        <w:t>Bogotá D.C.</w:t>
      </w:r>
    </w:p>
    <w:p w14:paraId="7F159D1A" w14:textId="77777777" w:rsidR="00637DE5" w:rsidRPr="00637DE5" w:rsidRDefault="00637DE5" w:rsidP="00637DE5">
      <w:pPr>
        <w:pStyle w:val="InviasNormal"/>
        <w:spacing w:before="0" w:after="0"/>
        <w:outlineLvl w:val="0"/>
        <w:rPr>
          <w:rFonts w:ascii="Arial" w:eastAsia="MS PMincho" w:hAnsi="Arial" w:cs="Arial"/>
          <w:b/>
          <w:color w:val="auto"/>
          <w:sz w:val="20"/>
          <w:szCs w:val="20"/>
        </w:rPr>
      </w:pPr>
    </w:p>
    <w:p w14:paraId="7B38D95D" w14:textId="77777777" w:rsidR="00637DE5" w:rsidRPr="00637DE5" w:rsidRDefault="00637DE5" w:rsidP="00637DE5">
      <w:pPr>
        <w:tabs>
          <w:tab w:val="left" w:pos="-142"/>
        </w:tabs>
        <w:autoSpaceDE w:val="0"/>
        <w:adjustRightInd w:val="0"/>
        <w:jc w:val="both"/>
        <w:rPr>
          <w:rFonts w:ascii="Arial" w:hAnsi="Arial" w:cs="Arial"/>
          <w:sz w:val="20"/>
          <w:szCs w:val="20"/>
        </w:rPr>
      </w:pPr>
    </w:p>
    <w:p w14:paraId="4EF7CCC8" w14:textId="3A73BAA7" w:rsidR="00637DE5" w:rsidRPr="00637DE5" w:rsidRDefault="00637DE5" w:rsidP="00637DE5">
      <w:pPr>
        <w:tabs>
          <w:tab w:val="left" w:pos="-142"/>
        </w:tabs>
        <w:autoSpaceDE w:val="0"/>
        <w:adjustRightInd w:val="0"/>
        <w:jc w:val="both"/>
        <w:rPr>
          <w:rFonts w:ascii="Arial" w:hAnsi="Arial" w:cs="Arial"/>
          <w:sz w:val="20"/>
          <w:szCs w:val="20"/>
          <w:highlight w:val="lightGray"/>
        </w:rPr>
      </w:pPr>
      <w:r w:rsidRPr="00637DE5">
        <w:rPr>
          <w:rFonts w:ascii="Arial" w:hAnsi="Arial" w:cs="Arial"/>
          <w:b/>
          <w:sz w:val="20"/>
          <w:szCs w:val="20"/>
        </w:rPr>
        <w:t>Referencia:</w:t>
      </w:r>
      <w:r w:rsidRPr="00637DE5">
        <w:rPr>
          <w:rFonts w:ascii="Arial" w:hAnsi="Arial" w:cs="Arial"/>
          <w:sz w:val="20"/>
          <w:szCs w:val="20"/>
        </w:rPr>
        <w:tab/>
      </w:r>
      <w:r w:rsidRPr="00637DE5">
        <w:rPr>
          <w:rFonts w:ascii="Arial" w:hAnsi="Arial" w:cs="Arial"/>
          <w:sz w:val="20"/>
          <w:szCs w:val="20"/>
          <w:highlight w:val="lightGray"/>
        </w:rPr>
        <w:t>[Incluir el número del proceso</w:t>
      </w:r>
      <w:r w:rsidRPr="00637DE5">
        <w:rPr>
          <w:rFonts w:ascii="Arial" w:hAnsi="Arial" w:cs="Arial"/>
          <w:sz w:val="20"/>
          <w:szCs w:val="20"/>
          <w:highlight w:val="lightGray"/>
          <w:shd w:val="clear" w:color="auto" w:fill="FFFFFF"/>
        </w:rPr>
        <w:t>]</w:t>
      </w:r>
      <w:r w:rsidRPr="00637DE5">
        <w:rPr>
          <w:rFonts w:ascii="Arial" w:hAnsi="Arial" w:cs="Arial"/>
          <w:sz w:val="20"/>
          <w:szCs w:val="20"/>
        </w:rPr>
        <w:t xml:space="preserve"> </w:t>
      </w:r>
    </w:p>
    <w:p w14:paraId="1377E236" w14:textId="77777777" w:rsidR="00637DE5" w:rsidRPr="00637DE5" w:rsidRDefault="00637DE5" w:rsidP="00637DE5">
      <w:pPr>
        <w:tabs>
          <w:tab w:val="left" w:pos="-142"/>
        </w:tabs>
        <w:autoSpaceDE w:val="0"/>
        <w:adjustRightInd w:val="0"/>
        <w:jc w:val="both"/>
        <w:rPr>
          <w:rFonts w:ascii="Arial" w:hAnsi="Arial" w:cs="Arial"/>
          <w:sz w:val="20"/>
          <w:szCs w:val="20"/>
        </w:rPr>
      </w:pPr>
    </w:p>
    <w:p w14:paraId="792DE504" w14:textId="77777777" w:rsidR="00637DE5" w:rsidRPr="00637DE5" w:rsidRDefault="00637DE5" w:rsidP="00637DE5">
      <w:pPr>
        <w:tabs>
          <w:tab w:val="left" w:pos="-142"/>
        </w:tabs>
        <w:autoSpaceDE w:val="0"/>
        <w:adjustRightInd w:val="0"/>
        <w:jc w:val="both"/>
        <w:rPr>
          <w:rFonts w:ascii="Arial" w:hAnsi="Arial" w:cs="Arial"/>
          <w:sz w:val="20"/>
          <w:szCs w:val="20"/>
        </w:rPr>
      </w:pPr>
      <w:r w:rsidRPr="00637DE5">
        <w:rPr>
          <w:rFonts w:ascii="Arial" w:hAnsi="Arial" w:cs="Arial"/>
          <w:b/>
          <w:bCs/>
          <w:sz w:val="20"/>
          <w:szCs w:val="20"/>
        </w:rPr>
        <w:t xml:space="preserve">Objeto: </w:t>
      </w:r>
      <w:r w:rsidRPr="00637DE5">
        <w:rPr>
          <w:rFonts w:ascii="Arial" w:hAnsi="Arial" w:cs="Arial"/>
          <w:b/>
          <w:bCs/>
          <w:sz w:val="20"/>
          <w:szCs w:val="20"/>
        </w:rPr>
        <w:tab/>
      </w:r>
      <w:r w:rsidRPr="00637DE5">
        <w:rPr>
          <w:rFonts w:ascii="Arial" w:hAnsi="Arial" w:cs="Arial"/>
          <w:sz w:val="20"/>
          <w:szCs w:val="20"/>
          <w:highlight w:val="lightGray"/>
        </w:rPr>
        <w:t>[Incluir el objeto</w:t>
      </w:r>
      <w:r w:rsidRPr="00637DE5">
        <w:rPr>
          <w:rFonts w:ascii="Arial" w:hAnsi="Arial" w:cs="Arial"/>
          <w:sz w:val="20"/>
          <w:szCs w:val="20"/>
          <w:highlight w:val="lightGray"/>
          <w:shd w:val="clear" w:color="auto" w:fill="FFFFFF"/>
        </w:rPr>
        <w:t>]</w:t>
      </w:r>
    </w:p>
    <w:p w14:paraId="70B7BB84" w14:textId="77777777" w:rsidR="00637DE5" w:rsidRPr="00637DE5" w:rsidRDefault="00637DE5" w:rsidP="00637DE5">
      <w:pPr>
        <w:pStyle w:val="InviasNormal"/>
        <w:spacing w:before="0" w:after="0"/>
        <w:outlineLvl w:val="0"/>
        <w:rPr>
          <w:rFonts w:ascii="Arial" w:eastAsia="MS PMincho" w:hAnsi="Arial" w:cs="Arial"/>
          <w:b/>
          <w:color w:val="auto"/>
          <w:sz w:val="20"/>
          <w:szCs w:val="20"/>
        </w:rPr>
      </w:pPr>
    </w:p>
    <w:p w14:paraId="53A1BAE7" w14:textId="77777777" w:rsidR="00637DE5" w:rsidRPr="00637DE5" w:rsidRDefault="00637DE5" w:rsidP="00637DE5">
      <w:pPr>
        <w:jc w:val="both"/>
        <w:rPr>
          <w:rFonts w:ascii="Arial" w:eastAsia="MS PMincho" w:hAnsi="Arial" w:cs="Arial"/>
          <w:sz w:val="20"/>
          <w:szCs w:val="20"/>
        </w:rPr>
      </w:pPr>
      <w:bookmarkStart w:id="0" w:name="_Hlk511125131"/>
    </w:p>
    <w:p w14:paraId="7E8C04CF" w14:textId="77777777" w:rsidR="00637DE5" w:rsidRPr="00637DE5" w:rsidRDefault="00637DE5" w:rsidP="00637DE5">
      <w:pPr>
        <w:autoSpaceDE w:val="0"/>
        <w:adjustRightInd w:val="0"/>
        <w:jc w:val="both"/>
        <w:rPr>
          <w:rFonts w:ascii="Arial" w:eastAsia="MS PMincho" w:hAnsi="Arial" w:cs="Arial"/>
          <w:sz w:val="20"/>
          <w:szCs w:val="20"/>
        </w:rPr>
      </w:pPr>
      <w:r w:rsidRPr="00637DE5">
        <w:rPr>
          <w:rFonts w:ascii="Arial" w:eastAsia="MS PMincho" w:hAnsi="Arial" w:cs="Arial"/>
          <w:sz w:val="20"/>
          <w:szCs w:val="20"/>
        </w:rPr>
        <w:t>Estimados señores:</w:t>
      </w:r>
    </w:p>
    <w:p w14:paraId="5CA171AF" w14:textId="77777777" w:rsidR="00637DE5" w:rsidRPr="00637DE5" w:rsidRDefault="00637DE5" w:rsidP="00637DE5">
      <w:pPr>
        <w:autoSpaceDE w:val="0"/>
        <w:adjustRightInd w:val="0"/>
        <w:jc w:val="both"/>
        <w:rPr>
          <w:rFonts w:ascii="Arial" w:eastAsia="MS PMincho" w:hAnsi="Arial" w:cs="Arial"/>
          <w:sz w:val="20"/>
          <w:szCs w:val="20"/>
        </w:rPr>
      </w:pPr>
    </w:p>
    <w:bookmarkEnd w:id="0"/>
    <w:p w14:paraId="38932369" w14:textId="77777777" w:rsidR="00637DE5" w:rsidRPr="00637DE5" w:rsidRDefault="00637DE5" w:rsidP="00637DE5">
      <w:pPr>
        <w:numPr>
          <w:ilvl w:val="12"/>
          <w:numId w:val="0"/>
        </w:numPr>
        <w:jc w:val="both"/>
        <w:rPr>
          <w:rFonts w:ascii="Arial" w:eastAsia="MS PMincho" w:hAnsi="Arial" w:cs="Arial"/>
          <w:sz w:val="20"/>
          <w:szCs w:val="20"/>
        </w:rPr>
      </w:pPr>
      <w:r w:rsidRPr="00637DE5">
        <w:rPr>
          <w:rFonts w:ascii="Arial" w:eastAsia="MS PMincho" w:hAnsi="Arial" w:cs="Arial"/>
          <w:sz w:val="20"/>
          <w:szCs w:val="20"/>
        </w:rPr>
        <w:t>(</w:t>
      </w:r>
      <w:r w:rsidRPr="00637DE5">
        <w:rPr>
          <w:rFonts w:ascii="Arial" w:eastAsia="MS PMincho" w:hAnsi="Arial" w:cs="Arial"/>
          <w:i/>
          <w:iCs/>
          <w:sz w:val="20"/>
          <w:szCs w:val="20"/>
        </w:rPr>
        <w:t>Nombre del representante legal del oferente persona jurídica u oferente plural</w:t>
      </w:r>
      <w:r w:rsidRPr="00637DE5">
        <w:rPr>
          <w:rFonts w:ascii="Arial" w:eastAsia="MS PMincho" w:hAnsi="Arial" w:cs="Arial"/>
          <w:sz w:val="20"/>
          <w:szCs w:val="20"/>
        </w:rPr>
        <w:t>) en mi calidad de Representante Legal de (</w:t>
      </w:r>
      <w:r w:rsidRPr="00637DE5">
        <w:rPr>
          <w:rFonts w:ascii="Arial" w:eastAsia="MS PMincho" w:hAnsi="Arial" w:cs="Arial"/>
          <w:i/>
          <w:iCs/>
          <w:sz w:val="20"/>
          <w:szCs w:val="20"/>
        </w:rPr>
        <w:t>Nombre del oferente persona jurídica u oferente plural</w:t>
      </w:r>
      <w:r w:rsidRPr="00637DE5">
        <w:rPr>
          <w:rFonts w:ascii="Arial" w:eastAsia="MS PMincho" w:hAnsi="Arial" w:cs="Arial"/>
          <w:sz w:val="20"/>
          <w:szCs w:val="20"/>
        </w:rPr>
        <w:t xml:space="preserve">), conformado por </w:t>
      </w:r>
      <w:r w:rsidRPr="00637DE5">
        <w:rPr>
          <w:rFonts w:ascii="Arial" w:eastAsia="MS PMincho" w:hAnsi="Arial" w:cs="Arial"/>
          <w:i/>
          <w:iCs/>
          <w:sz w:val="20"/>
          <w:szCs w:val="20"/>
        </w:rPr>
        <w:t>(Nombre de las personas o sociedades que integran el oferente plural)</w:t>
      </w:r>
      <w:r w:rsidRPr="00637DE5">
        <w:rPr>
          <w:rFonts w:ascii="Arial" w:eastAsia="MS PMincho" w:hAnsi="Arial" w:cs="Arial"/>
          <w:sz w:val="20"/>
          <w:szCs w:val="20"/>
          <w:lang w:bidi="en-US"/>
        </w:rPr>
        <w:t xml:space="preserve">, </w:t>
      </w:r>
      <w:r w:rsidRPr="00637DE5">
        <w:rPr>
          <w:rFonts w:ascii="Arial" w:eastAsia="MS PMincho" w:hAnsi="Arial" w:cs="Arial"/>
          <w:sz w:val="20"/>
          <w:szCs w:val="20"/>
        </w:rPr>
        <w:t>manifiesto bajo la gravedad del juramento:</w:t>
      </w:r>
    </w:p>
    <w:p w14:paraId="7FC24F01" w14:textId="77777777" w:rsidR="00637DE5" w:rsidRPr="00637DE5" w:rsidRDefault="00637DE5" w:rsidP="00637DE5">
      <w:pPr>
        <w:numPr>
          <w:ilvl w:val="12"/>
          <w:numId w:val="0"/>
        </w:numPr>
        <w:jc w:val="both"/>
        <w:rPr>
          <w:rFonts w:ascii="Arial" w:eastAsia="MS PMincho" w:hAnsi="Arial" w:cs="Arial"/>
          <w:sz w:val="20"/>
          <w:szCs w:val="20"/>
        </w:rPr>
      </w:pPr>
    </w:p>
    <w:p w14:paraId="5C5DCDBA" w14:textId="4DD3E25F" w:rsidR="00637DE5" w:rsidRPr="00637DE5" w:rsidRDefault="00637DE5" w:rsidP="00492C96">
      <w:pPr>
        <w:pStyle w:val="Prrafodelista"/>
        <w:numPr>
          <w:ilvl w:val="0"/>
          <w:numId w:val="24"/>
        </w:numPr>
        <w:suppressAutoHyphens/>
        <w:spacing w:after="0" w:line="240" w:lineRule="auto"/>
        <w:ind w:left="425" w:hanging="357"/>
        <w:jc w:val="both"/>
        <w:rPr>
          <w:rFonts w:ascii="Arial" w:eastAsia="MS PMincho" w:hAnsi="Arial" w:cs="Arial"/>
          <w:sz w:val="20"/>
          <w:szCs w:val="20"/>
        </w:rPr>
      </w:pPr>
      <w:r w:rsidRPr="00637DE5">
        <w:rPr>
          <w:rFonts w:ascii="Arial" w:eastAsia="MS PMincho" w:hAnsi="Arial" w:cs="Arial"/>
          <w:sz w:val="20"/>
          <w:szCs w:val="20"/>
        </w:rPr>
        <w:t xml:space="preserve">Que estoy autorizado para suscribir y presentar la oferta en nombre del oferente y para suscribir </w:t>
      </w:r>
      <w:r w:rsidR="003F7F57">
        <w:rPr>
          <w:rFonts w:ascii="Arial" w:eastAsia="MS PMincho" w:hAnsi="Arial" w:cs="Arial"/>
          <w:sz w:val="20"/>
          <w:szCs w:val="20"/>
        </w:rPr>
        <w:t>la orden de servicio</w:t>
      </w:r>
      <w:r w:rsidRPr="00637DE5">
        <w:rPr>
          <w:rFonts w:ascii="Arial" w:eastAsia="MS PMincho" w:hAnsi="Arial" w:cs="Arial"/>
          <w:sz w:val="20"/>
          <w:szCs w:val="20"/>
        </w:rPr>
        <w:t xml:space="preserve">, en caso de resultar aceptada la oferta en el proceso de selección de la referencia. </w:t>
      </w:r>
    </w:p>
    <w:p w14:paraId="15AA35DC" w14:textId="77777777" w:rsidR="00637DE5" w:rsidRPr="00637DE5" w:rsidRDefault="00637DE5" w:rsidP="00637DE5">
      <w:pPr>
        <w:contextualSpacing/>
        <w:jc w:val="both"/>
        <w:rPr>
          <w:rFonts w:ascii="Arial" w:eastAsia="MS PMincho" w:hAnsi="Arial" w:cs="Arial"/>
          <w:sz w:val="20"/>
          <w:szCs w:val="20"/>
        </w:rPr>
      </w:pPr>
    </w:p>
    <w:p w14:paraId="3DE0F1DE" w14:textId="7EDD5B6A" w:rsidR="00637DE5" w:rsidRPr="00637DE5" w:rsidRDefault="00637DE5" w:rsidP="00492C96">
      <w:pPr>
        <w:pStyle w:val="Prrafodelista"/>
        <w:numPr>
          <w:ilvl w:val="0"/>
          <w:numId w:val="24"/>
        </w:numPr>
        <w:spacing w:after="0" w:line="240" w:lineRule="auto"/>
        <w:ind w:left="426"/>
        <w:jc w:val="both"/>
        <w:rPr>
          <w:rFonts w:ascii="Arial" w:eastAsia="MS PMincho" w:hAnsi="Arial" w:cs="Arial"/>
          <w:sz w:val="20"/>
          <w:szCs w:val="20"/>
        </w:rPr>
      </w:pPr>
      <w:r w:rsidRPr="00637DE5">
        <w:rPr>
          <w:rFonts w:ascii="Arial" w:eastAsia="MS PMincho" w:hAnsi="Arial" w:cs="Arial"/>
          <w:sz w:val="20"/>
          <w:szCs w:val="20"/>
        </w:rPr>
        <w:t xml:space="preserve">Que en caso de ser seleccionada la oferta que presento, suscribiré </w:t>
      </w:r>
      <w:r w:rsidR="003F7F57">
        <w:rPr>
          <w:rFonts w:ascii="Arial" w:eastAsia="MS PMincho" w:hAnsi="Arial" w:cs="Arial"/>
          <w:sz w:val="20"/>
          <w:szCs w:val="20"/>
        </w:rPr>
        <w:t>la orden de servicio</w:t>
      </w:r>
      <w:r w:rsidRPr="00637DE5">
        <w:rPr>
          <w:rFonts w:ascii="Arial" w:eastAsia="MS PMincho" w:hAnsi="Arial" w:cs="Arial"/>
          <w:sz w:val="20"/>
          <w:szCs w:val="20"/>
        </w:rPr>
        <w:t xml:space="preserve"> objeto del proceso de selección, en la fecha prevista para el efecto en el cronograma contenido en los documentos del proceso. </w:t>
      </w:r>
    </w:p>
    <w:p w14:paraId="79ABAD48" w14:textId="77777777" w:rsidR="00637DE5" w:rsidRPr="00637DE5" w:rsidRDefault="00637DE5" w:rsidP="00637DE5">
      <w:pPr>
        <w:contextualSpacing/>
        <w:jc w:val="both"/>
        <w:rPr>
          <w:rFonts w:ascii="Arial" w:eastAsia="MS PMincho" w:hAnsi="Arial" w:cs="Arial"/>
          <w:sz w:val="20"/>
          <w:szCs w:val="20"/>
        </w:rPr>
      </w:pPr>
    </w:p>
    <w:p w14:paraId="4A23A8FA" w14:textId="77777777" w:rsidR="00637DE5" w:rsidRPr="00637DE5" w:rsidRDefault="00637DE5" w:rsidP="00492C96">
      <w:pPr>
        <w:pStyle w:val="Prrafodelista"/>
        <w:numPr>
          <w:ilvl w:val="0"/>
          <w:numId w:val="24"/>
        </w:numPr>
        <w:suppressAutoHyphens/>
        <w:spacing w:after="0" w:line="240" w:lineRule="auto"/>
        <w:ind w:left="425" w:hanging="357"/>
        <w:jc w:val="both"/>
        <w:rPr>
          <w:rFonts w:ascii="Arial" w:eastAsia="MS PMincho" w:hAnsi="Arial" w:cs="Arial"/>
          <w:sz w:val="20"/>
          <w:szCs w:val="20"/>
        </w:rPr>
      </w:pPr>
      <w:r w:rsidRPr="00637DE5">
        <w:rPr>
          <w:rFonts w:ascii="Arial" w:eastAsia="MS PMincho" w:hAnsi="Arial" w:cs="Arial"/>
          <w:sz w:val="20"/>
          <w:szCs w:val="20"/>
        </w:rPr>
        <w:t xml:space="preserve">Que conocemos y hemos estudiado los términos y condiciones o la invitación y demás documentos del presente proceso, incluidas las adendas, así como las condiciones e información necesaria para la presentación de la oferta y aceptamos todos los requerimientos establecidos en dichos documentos. Así mismo, manifestamos que </w:t>
      </w:r>
      <w:proofErr w:type="spellStart"/>
      <w:r w:rsidRPr="00637DE5">
        <w:rPr>
          <w:rFonts w:ascii="Arial" w:eastAsia="MS PMincho" w:hAnsi="Arial" w:cs="Arial"/>
          <w:sz w:val="20"/>
          <w:szCs w:val="20"/>
        </w:rPr>
        <w:t>ENTerritorio</w:t>
      </w:r>
      <w:proofErr w:type="spellEnd"/>
      <w:r w:rsidRPr="00637DE5">
        <w:rPr>
          <w:rFonts w:ascii="Arial" w:eastAsia="MS PMincho" w:hAnsi="Arial" w:cs="Arial"/>
          <w:sz w:val="20"/>
          <w:szCs w:val="20"/>
        </w:rPr>
        <w:t xml:space="preserve"> facilitó de manera adecuada y de acuerdo con nuestras necesidades, la totalidad de la información requerida para la elaboración de la oferta.</w:t>
      </w:r>
    </w:p>
    <w:p w14:paraId="5516688B" w14:textId="77777777" w:rsidR="00637DE5" w:rsidRPr="00637DE5" w:rsidRDefault="00637DE5" w:rsidP="00637DE5">
      <w:pPr>
        <w:contextualSpacing/>
        <w:jc w:val="both"/>
        <w:rPr>
          <w:rFonts w:ascii="Arial" w:eastAsia="MS PMincho" w:hAnsi="Arial" w:cs="Arial"/>
          <w:sz w:val="20"/>
          <w:szCs w:val="20"/>
        </w:rPr>
      </w:pPr>
    </w:p>
    <w:p w14:paraId="57B581A6" w14:textId="77777777" w:rsidR="00637DE5" w:rsidRPr="00637DE5" w:rsidRDefault="00637DE5" w:rsidP="00492C96">
      <w:pPr>
        <w:pStyle w:val="Prrafodelista"/>
        <w:numPr>
          <w:ilvl w:val="0"/>
          <w:numId w:val="24"/>
        </w:numPr>
        <w:spacing w:after="0" w:line="240" w:lineRule="auto"/>
        <w:ind w:left="426"/>
        <w:jc w:val="both"/>
        <w:rPr>
          <w:rFonts w:ascii="Arial" w:eastAsia="MS PMincho" w:hAnsi="Arial" w:cs="Arial"/>
          <w:sz w:val="20"/>
          <w:szCs w:val="20"/>
        </w:rPr>
      </w:pPr>
      <w:r w:rsidRPr="00637DE5">
        <w:rPr>
          <w:rFonts w:ascii="Arial" w:hAnsi="Arial" w:cs="Arial"/>
          <w:sz w:val="20"/>
          <w:szCs w:val="20"/>
        </w:rPr>
        <w:t xml:space="preserve">Que, aceptamos los requisitos del proceso y dentro de los documentos presentados a </w:t>
      </w:r>
      <w:proofErr w:type="spellStart"/>
      <w:r w:rsidRPr="00637DE5">
        <w:rPr>
          <w:rFonts w:ascii="Arial" w:hAnsi="Arial" w:cs="Arial"/>
          <w:sz w:val="20"/>
          <w:szCs w:val="20"/>
        </w:rPr>
        <w:t>ENTerritorio</w:t>
      </w:r>
      <w:proofErr w:type="spellEnd"/>
      <w:r w:rsidRPr="00637DE5">
        <w:rPr>
          <w:rFonts w:ascii="Arial" w:hAnsi="Arial" w:cs="Arial"/>
          <w:sz w:val="20"/>
          <w:szCs w:val="20"/>
        </w:rPr>
        <w:t xml:space="preserve"> no se alteran los ítems, la descripción, unidades o cantidades establecidas en los documentos del Proceso. (si aplica)</w:t>
      </w:r>
    </w:p>
    <w:p w14:paraId="693B9F62" w14:textId="77777777" w:rsidR="00637DE5" w:rsidRPr="00637DE5" w:rsidRDefault="00637DE5" w:rsidP="00637DE5">
      <w:pPr>
        <w:ind w:left="66"/>
        <w:contextualSpacing/>
        <w:jc w:val="both"/>
        <w:rPr>
          <w:rFonts w:ascii="Arial" w:eastAsia="MS PMincho" w:hAnsi="Arial" w:cs="Arial"/>
          <w:sz w:val="20"/>
          <w:szCs w:val="20"/>
        </w:rPr>
      </w:pPr>
    </w:p>
    <w:p w14:paraId="2F5E69E4" w14:textId="77777777" w:rsidR="00637DE5" w:rsidRPr="00637DE5" w:rsidRDefault="00637DE5" w:rsidP="00492C96">
      <w:pPr>
        <w:pStyle w:val="Prrafodelista"/>
        <w:numPr>
          <w:ilvl w:val="0"/>
          <w:numId w:val="24"/>
        </w:numPr>
        <w:spacing w:after="0" w:line="240" w:lineRule="auto"/>
        <w:ind w:left="426"/>
        <w:jc w:val="both"/>
        <w:rPr>
          <w:rFonts w:ascii="Arial" w:eastAsia="MS PMincho" w:hAnsi="Arial" w:cs="Arial"/>
          <w:sz w:val="20"/>
          <w:szCs w:val="20"/>
        </w:rPr>
      </w:pPr>
      <w:r w:rsidRPr="00637DE5">
        <w:rPr>
          <w:rFonts w:ascii="Arial" w:eastAsia="MS PMincho" w:hAnsi="Arial" w:cs="Arial"/>
          <w:sz w:val="20"/>
          <w:szCs w:val="20"/>
        </w:rPr>
        <w:t xml:space="preserve">Que conocemos las disposiciones legales de la República de Colombia y el Manual de Contratación de la Entidad, que rigen el proceso de selección. </w:t>
      </w:r>
    </w:p>
    <w:p w14:paraId="541109E6" w14:textId="77777777" w:rsidR="00637DE5" w:rsidRPr="00637DE5" w:rsidRDefault="00637DE5" w:rsidP="00637DE5">
      <w:pPr>
        <w:ind w:left="66"/>
        <w:contextualSpacing/>
        <w:jc w:val="both"/>
        <w:rPr>
          <w:rFonts w:ascii="Arial" w:eastAsia="MS PMincho" w:hAnsi="Arial" w:cs="Arial"/>
          <w:sz w:val="20"/>
          <w:szCs w:val="20"/>
        </w:rPr>
      </w:pPr>
    </w:p>
    <w:p w14:paraId="2CB58DA1" w14:textId="77777777" w:rsidR="00637DE5" w:rsidRPr="00637DE5" w:rsidRDefault="00637DE5" w:rsidP="00492C96">
      <w:pPr>
        <w:pStyle w:val="Prrafodelista"/>
        <w:numPr>
          <w:ilvl w:val="0"/>
          <w:numId w:val="24"/>
        </w:numPr>
        <w:spacing w:after="0" w:line="240" w:lineRule="auto"/>
        <w:ind w:left="426"/>
        <w:jc w:val="both"/>
        <w:rPr>
          <w:rFonts w:ascii="Arial" w:eastAsia="MS PMincho" w:hAnsi="Arial" w:cs="Arial"/>
          <w:sz w:val="20"/>
          <w:szCs w:val="20"/>
        </w:rPr>
      </w:pPr>
      <w:r w:rsidRPr="00637DE5">
        <w:rPr>
          <w:rFonts w:ascii="Arial" w:eastAsia="MS PMincho" w:hAnsi="Arial" w:cs="Arial"/>
          <w:sz w:val="20"/>
          <w:szCs w:val="20"/>
        </w:rPr>
        <w:t xml:space="preserve">Que aceptamos y nos sometemos al contenido del Manual de Contratación de la Entidad, en nuestra calidad de oferente y, si es el caso, contratista. </w:t>
      </w:r>
    </w:p>
    <w:p w14:paraId="4C07217E" w14:textId="77777777" w:rsidR="00637DE5" w:rsidRPr="00637DE5" w:rsidRDefault="00637DE5" w:rsidP="00637DE5">
      <w:pPr>
        <w:ind w:left="66"/>
        <w:contextualSpacing/>
        <w:jc w:val="both"/>
        <w:rPr>
          <w:rFonts w:ascii="Arial" w:eastAsia="MS PMincho" w:hAnsi="Arial" w:cs="Arial"/>
          <w:sz w:val="20"/>
          <w:szCs w:val="20"/>
        </w:rPr>
      </w:pPr>
    </w:p>
    <w:p w14:paraId="489CCDF8" w14:textId="77777777" w:rsidR="00637DE5" w:rsidRDefault="00637DE5" w:rsidP="00492C96">
      <w:pPr>
        <w:pStyle w:val="Prrafodelista"/>
        <w:numPr>
          <w:ilvl w:val="0"/>
          <w:numId w:val="24"/>
        </w:numPr>
        <w:spacing w:after="0" w:line="240" w:lineRule="auto"/>
        <w:ind w:left="426"/>
        <w:jc w:val="both"/>
        <w:rPr>
          <w:rFonts w:ascii="Arial" w:eastAsia="MS PMincho" w:hAnsi="Arial" w:cs="Arial"/>
          <w:sz w:val="20"/>
          <w:szCs w:val="20"/>
        </w:rPr>
      </w:pPr>
      <w:r w:rsidRPr="00637DE5">
        <w:rPr>
          <w:rFonts w:ascii="Arial" w:eastAsia="MS PMincho" w:hAnsi="Arial" w:cs="Arial"/>
          <w:sz w:val="20"/>
          <w:szCs w:val="20"/>
        </w:rPr>
        <w:t xml:space="preserve">Que tenemos conocimiento acerca de las características y condiciones del sitio de ejecución del Proyecto. (si aplica) </w:t>
      </w:r>
    </w:p>
    <w:p w14:paraId="398CFA8A" w14:textId="77777777" w:rsidR="007E173D" w:rsidRPr="007E173D" w:rsidRDefault="007E173D" w:rsidP="007E173D">
      <w:pPr>
        <w:contextualSpacing/>
        <w:jc w:val="both"/>
        <w:rPr>
          <w:rFonts w:ascii="Arial" w:eastAsia="MS PMincho" w:hAnsi="Arial" w:cs="Arial"/>
          <w:sz w:val="20"/>
          <w:szCs w:val="20"/>
        </w:rPr>
      </w:pPr>
    </w:p>
    <w:p w14:paraId="42966BD9" w14:textId="77777777" w:rsidR="00637DE5" w:rsidRPr="00637DE5" w:rsidRDefault="00637DE5" w:rsidP="00492C96">
      <w:pPr>
        <w:pStyle w:val="Prrafodelista"/>
        <w:numPr>
          <w:ilvl w:val="0"/>
          <w:numId w:val="24"/>
        </w:numPr>
        <w:spacing w:after="0" w:line="240" w:lineRule="auto"/>
        <w:ind w:left="426"/>
        <w:jc w:val="both"/>
        <w:rPr>
          <w:rFonts w:ascii="Arial" w:eastAsia="MS PMincho" w:hAnsi="Arial" w:cs="Arial"/>
          <w:sz w:val="20"/>
          <w:szCs w:val="20"/>
        </w:rPr>
      </w:pPr>
      <w:r w:rsidRPr="00637DE5">
        <w:rPr>
          <w:rFonts w:ascii="Arial" w:eastAsia="MS PMincho" w:hAnsi="Arial" w:cs="Arial"/>
          <w:sz w:val="20"/>
          <w:szCs w:val="20"/>
        </w:rPr>
        <w:t xml:space="preserve">Que conocemos y asumimos los riesgos previsibles asignados en los documentos del proceso. </w:t>
      </w:r>
    </w:p>
    <w:p w14:paraId="1FB44BFC" w14:textId="77777777" w:rsidR="00637DE5" w:rsidRPr="00637DE5" w:rsidRDefault="00637DE5" w:rsidP="00637DE5">
      <w:pPr>
        <w:contextualSpacing/>
        <w:jc w:val="both"/>
        <w:rPr>
          <w:rFonts w:ascii="Arial" w:eastAsia="MS PMincho" w:hAnsi="Arial" w:cs="Arial"/>
          <w:sz w:val="20"/>
          <w:szCs w:val="20"/>
        </w:rPr>
      </w:pPr>
    </w:p>
    <w:p w14:paraId="62D3C874" w14:textId="77777777" w:rsidR="00637DE5" w:rsidRPr="00637DE5" w:rsidRDefault="00637DE5" w:rsidP="00492C96">
      <w:pPr>
        <w:pStyle w:val="Prrafodelista"/>
        <w:numPr>
          <w:ilvl w:val="0"/>
          <w:numId w:val="24"/>
        </w:numPr>
        <w:suppressAutoHyphens/>
        <w:spacing w:after="0" w:line="240" w:lineRule="auto"/>
        <w:ind w:left="425" w:hanging="357"/>
        <w:jc w:val="both"/>
        <w:rPr>
          <w:rFonts w:ascii="Arial" w:eastAsia="MS PMincho" w:hAnsi="Arial" w:cs="Arial"/>
          <w:sz w:val="20"/>
          <w:szCs w:val="20"/>
        </w:rPr>
      </w:pPr>
      <w:r w:rsidRPr="00637DE5">
        <w:rPr>
          <w:rFonts w:ascii="Arial" w:eastAsia="MS PMincho" w:hAnsi="Arial" w:cs="Arial"/>
          <w:sz w:val="20"/>
          <w:szCs w:val="20"/>
        </w:rPr>
        <w:t xml:space="preserve">Que la información contenida en todos los documentos de la oferta es veraz y como oferente asumo total responsabilidad frente a </w:t>
      </w:r>
      <w:proofErr w:type="spellStart"/>
      <w:r w:rsidRPr="00637DE5">
        <w:rPr>
          <w:rFonts w:ascii="Arial" w:eastAsia="MS PMincho" w:hAnsi="Arial" w:cs="Arial"/>
          <w:sz w:val="20"/>
          <w:szCs w:val="20"/>
        </w:rPr>
        <w:t>ENTerritorio</w:t>
      </w:r>
      <w:proofErr w:type="spellEnd"/>
      <w:r w:rsidRPr="00637DE5">
        <w:rPr>
          <w:rFonts w:ascii="Arial" w:eastAsia="MS PMincho" w:hAnsi="Arial" w:cs="Arial"/>
          <w:sz w:val="20"/>
          <w:szCs w:val="20"/>
        </w:rPr>
        <w:t>, cuando los datos suministrados sean falsos o contrarios a la realidad, sin perjuicio de lo dispuesto en el Código Penal y demás normas concordantes.</w:t>
      </w:r>
    </w:p>
    <w:p w14:paraId="71BDF609" w14:textId="77777777" w:rsidR="00637DE5" w:rsidRPr="00637DE5" w:rsidRDefault="00637DE5" w:rsidP="00637DE5">
      <w:pPr>
        <w:ind w:left="68"/>
        <w:contextualSpacing/>
        <w:jc w:val="both"/>
        <w:rPr>
          <w:rFonts w:ascii="Arial" w:eastAsia="MS PMincho" w:hAnsi="Arial" w:cs="Arial"/>
          <w:sz w:val="20"/>
          <w:szCs w:val="20"/>
        </w:rPr>
      </w:pPr>
    </w:p>
    <w:p w14:paraId="1F94A6B1" w14:textId="77777777" w:rsidR="00637DE5" w:rsidRPr="00637DE5" w:rsidRDefault="00637DE5" w:rsidP="00492C96">
      <w:pPr>
        <w:pStyle w:val="Prrafodelista"/>
        <w:numPr>
          <w:ilvl w:val="0"/>
          <w:numId w:val="24"/>
        </w:numPr>
        <w:suppressAutoHyphens/>
        <w:spacing w:after="0" w:line="240" w:lineRule="auto"/>
        <w:ind w:left="425" w:hanging="357"/>
        <w:jc w:val="both"/>
        <w:rPr>
          <w:rFonts w:ascii="Arial" w:eastAsia="MS PMincho" w:hAnsi="Arial" w:cs="Arial"/>
          <w:sz w:val="20"/>
          <w:szCs w:val="20"/>
        </w:rPr>
      </w:pPr>
      <w:r w:rsidRPr="00637DE5">
        <w:rPr>
          <w:rFonts w:ascii="Arial" w:eastAsia="MS PMincho" w:hAnsi="Arial" w:cs="Arial"/>
          <w:sz w:val="20"/>
          <w:szCs w:val="20"/>
        </w:rPr>
        <w:lastRenderedPageBreak/>
        <w:t xml:space="preserve">Que ni yo, como representante legal del oferente, ni el oferente, ni los integrantes del oferente plural, nos encontramos incursos en causal de conflicto de interés, inhabilidad o incompatibilidad, conforme lo señalado en la Constitución, la Ley, y en el Documento de Términos y Condiciones o la Invitación del presente proceso de selección. </w:t>
      </w:r>
    </w:p>
    <w:p w14:paraId="24CB8BAD" w14:textId="77777777" w:rsidR="00637DE5" w:rsidRPr="00637DE5" w:rsidRDefault="00637DE5" w:rsidP="00637DE5">
      <w:pPr>
        <w:contextualSpacing/>
        <w:jc w:val="both"/>
        <w:rPr>
          <w:rFonts w:ascii="Arial" w:eastAsia="MS PMincho" w:hAnsi="Arial" w:cs="Arial"/>
          <w:sz w:val="20"/>
          <w:szCs w:val="20"/>
        </w:rPr>
      </w:pPr>
    </w:p>
    <w:p w14:paraId="2FBA283E" w14:textId="77777777" w:rsidR="00637DE5" w:rsidRPr="00637DE5" w:rsidRDefault="00637DE5" w:rsidP="00492C96">
      <w:pPr>
        <w:pStyle w:val="Prrafodelista"/>
        <w:numPr>
          <w:ilvl w:val="0"/>
          <w:numId w:val="24"/>
        </w:numPr>
        <w:spacing w:after="0" w:line="240" w:lineRule="auto"/>
        <w:ind w:left="426"/>
        <w:jc w:val="both"/>
        <w:rPr>
          <w:rFonts w:ascii="Arial" w:eastAsia="MS PMincho" w:hAnsi="Arial" w:cs="Arial"/>
          <w:sz w:val="20"/>
          <w:szCs w:val="20"/>
        </w:rPr>
      </w:pPr>
      <w:r w:rsidRPr="00637DE5">
        <w:rPr>
          <w:rFonts w:ascii="Arial" w:eastAsia="MS PMincho" w:hAnsi="Arial" w:cs="Arial"/>
          <w:sz w:val="20"/>
          <w:szCs w:val="20"/>
        </w:rPr>
        <w:t xml:space="preserve">Que ni yo, como representante legal del oferente, ni el oferente, ni los integrantes del oferente plural, nos encontramos incursos en alguno de los eventos de prohibiciones especiales para contratar, establecidos en el Documento de Términos y Condiciones o en la Invitación del presente proceso de selección y/o en el ordenamiento jurídico colombiano. </w:t>
      </w:r>
    </w:p>
    <w:p w14:paraId="13A69570" w14:textId="77777777" w:rsidR="00637DE5" w:rsidRPr="00637DE5" w:rsidRDefault="00637DE5" w:rsidP="00637DE5">
      <w:pPr>
        <w:contextualSpacing/>
        <w:jc w:val="both"/>
        <w:rPr>
          <w:rFonts w:ascii="Arial" w:eastAsia="MS PMincho" w:hAnsi="Arial" w:cs="Arial"/>
          <w:sz w:val="20"/>
          <w:szCs w:val="20"/>
        </w:rPr>
      </w:pPr>
    </w:p>
    <w:p w14:paraId="78BFA507" w14:textId="77777777" w:rsidR="00637DE5" w:rsidRPr="00637DE5" w:rsidRDefault="00637DE5" w:rsidP="00492C96">
      <w:pPr>
        <w:pStyle w:val="Prrafodelista"/>
        <w:numPr>
          <w:ilvl w:val="0"/>
          <w:numId w:val="24"/>
        </w:numPr>
        <w:suppressAutoHyphens/>
        <w:spacing w:after="0" w:line="240" w:lineRule="auto"/>
        <w:ind w:left="425" w:hanging="357"/>
        <w:jc w:val="both"/>
        <w:rPr>
          <w:rFonts w:ascii="Arial" w:eastAsia="MS PMincho" w:hAnsi="Arial" w:cs="Arial"/>
          <w:sz w:val="20"/>
          <w:szCs w:val="20"/>
        </w:rPr>
      </w:pPr>
      <w:r w:rsidRPr="00637DE5">
        <w:rPr>
          <w:rFonts w:ascii="Arial" w:eastAsia="MS PMincho" w:hAnsi="Arial" w:cs="Arial"/>
          <w:sz w:val="20"/>
          <w:szCs w:val="20"/>
        </w:rPr>
        <w:t xml:space="preserve">Que en caso de llegar a conocer que el oferente y/o los integrantes del oferente plural y/o yo, como representante legal del oferente, nos encontramos incursos en alguna inhabilidad o conflicto de interés sobreviniente, contemplados en la normativa vigente, nos comprometemos a informar de manera inmediata tal circunstancia a </w:t>
      </w:r>
      <w:proofErr w:type="spellStart"/>
      <w:r w:rsidRPr="00637DE5">
        <w:rPr>
          <w:rFonts w:ascii="Arial" w:eastAsia="MS PMincho" w:hAnsi="Arial" w:cs="Arial"/>
          <w:sz w:val="20"/>
          <w:szCs w:val="20"/>
        </w:rPr>
        <w:t>ENTerritorio</w:t>
      </w:r>
      <w:proofErr w:type="spellEnd"/>
      <w:r w:rsidRPr="00637DE5">
        <w:rPr>
          <w:rFonts w:ascii="Arial" w:eastAsia="MS PMincho" w:hAnsi="Arial" w:cs="Arial"/>
          <w:sz w:val="20"/>
          <w:szCs w:val="20"/>
        </w:rPr>
        <w:t xml:space="preserve"> para que tome las medidas legales pertinentes. Este compromiso lo adquirimos con total independencia de la etapa procesal que se encuentre el proceso de selección (precontractual, contractual y/o post contractual.)</w:t>
      </w:r>
    </w:p>
    <w:p w14:paraId="6B2AF859" w14:textId="77777777" w:rsidR="00637DE5" w:rsidRPr="00637DE5" w:rsidRDefault="00637DE5" w:rsidP="00637DE5">
      <w:pPr>
        <w:contextualSpacing/>
        <w:jc w:val="both"/>
        <w:rPr>
          <w:rFonts w:ascii="Arial" w:eastAsia="MS PMincho" w:hAnsi="Arial" w:cs="Arial"/>
          <w:sz w:val="20"/>
          <w:szCs w:val="20"/>
        </w:rPr>
      </w:pPr>
    </w:p>
    <w:p w14:paraId="6A866371" w14:textId="77777777" w:rsidR="00637DE5" w:rsidRPr="00637DE5" w:rsidRDefault="00637DE5" w:rsidP="00492C96">
      <w:pPr>
        <w:pStyle w:val="Prrafodelista"/>
        <w:numPr>
          <w:ilvl w:val="0"/>
          <w:numId w:val="24"/>
        </w:numPr>
        <w:spacing w:after="0" w:line="240" w:lineRule="auto"/>
        <w:ind w:left="426"/>
        <w:jc w:val="both"/>
        <w:rPr>
          <w:rFonts w:ascii="Arial" w:eastAsia="MS PMincho" w:hAnsi="Arial" w:cs="Arial"/>
          <w:sz w:val="20"/>
          <w:szCs w:val="20"/>
        </w:rPr>
      </w:pPr>
      <w:r w:rsidRPr="00637DE5">
        <w:rPr>
          <w:rFonts w:ascii="Arial" w:eastAsia="MS PMincho" w:hAnsi="Arial" w:cs="Arial"/>
          <w:sz w:val="20"/>
          <w:szCs w:val="20"/>
        </w:rPr>
        <w:t>Que ni a mí, ni a los integrantes del oferente plural, ni los socios de la persona jurídica que represento (se exceptúan las sociedades anónimas abiertas), se nos ha declarado responsables judicialmente por actos de corrupción, la comisión de delitos de peculado, concusión, cohecho, prevaricato en todas sus modalidades, soborno trasnacional, lavado de activos, enriquecimiento ilícito, entre otros, de conformidad con la ley penal colombiana y los tratados internacionales sobre la materia, así como sus equivalentes en otras jurisdicciones.</w:t>
      </w:r>
    </w:p>
    <w:p w14:paraId="40A1E2A8" w14:textId="77777777" w:rsidR="00637DE5" w:rsidRPr="00637DE5" w:rsidRDefault="00637DE5" w:rsidP="00637DE5">
      <w:pPr>
        <w:contextualSpacing/>
        <w:jc w:val="both"/>
        <w:rPr>
          <w:rFonts w:ascii="Arial" w:eastAsia="MS PMincho" w:hAnsi="Arial" w:cs="Arial"/>
          <w:sz w:val="20"/>
          <w:szCs w:val="20"/>
        </w:rPr>
      </w:pPr>
    </w:p>
    <w:p w14:paraId="1D81237F" w14:textId="77777777" w:rsidR="00637DE5" w:rsidRPr="00637DE5" w:rsidRDefault="00637DE5" w:rsidP="00492C96">
      <w:pPr>
        <w:pStyle w:val="Prrafodelista"/>
        <w:numPr>
          <w:ilvl w:val="0"/>
          <w:numId w:val="24"/>
        </w:numPr>
        <w:suppressAutoHyphens/>
        <w:spacing w:after="0" w:line="240" w:lineRule="auto"/>
        <w:ind w:left="425" w:hanging="357"/>
        <w:jc w:val="both"/>
        <w:rPr>
          <w:rFonts w:ascii="Arial" w:eastAsia="MS PMincho" w:hAnsi="Arial" w:cs="Arial"/>
          <w:sz w:val="20"/>
          <w:szCs w:val="20"/>
        </w:rPr>
      </w:pPr>
      <w:r w:rsidRPr="00637DE5">
        <w:rPr>
          <w:rFonts w:ascii="Arial" w:eastAsia="MS PMincho" w:hAnsi="Arial" w:cs="Arial"/>
          <w:sz w:val="20"/>
          <w:szCs w:val="20"/>
        </w:rPr>
        <w:t xml:space="preserve">Que yo, como representante legal del oferente, el oferente y los integrantes del oferente plural conocemos el Anexo denominado “Pacto de Transparencia” relacionado en el Documento de Términos y Condiciones o en la Invitación y nos comprometemos a darle estricto cumplimiento. </w:t>
      </w:r>
    </w:p>
    <w:p w14:paraId="7E3B7827" w14:textId="77777777" w:rsidR="00637DE5" w:rsidRPr="00637DE5" w:rsidRDefault="00637DE5" w:rsidP="00637DE5">
      <w:pPr>
        <w:ind w:left="68"/>
        <w:contextualSpacing/>
        <w:jc w:val="both"/>
        <w:rPr>
          <w:rFonts w:ascii="Arial" w:eastAsia="MS PMincho" w:hAnsi="Arial" w:cs="Arial"/>
          <w:sz w:val="20"/>
          <w:szCs w:val="20"/>
        </w:rPr>
      </w:pPr>
    </w:p>
    <w:p w14:paraId="4A7D7923" w14:textId="77777777" w:rsidR="00637DE5" w:rsidRPr="00637DE5" w:rsidRDefault="00637DE5" w:rsidP="00492C96">
      <w:pPr>
        <w:pStyle w:val="Prrafodelista"/>
        <w:numPr>
          <w:ilvl w:val="0"/>
          <w:numId w:val="24"/>
        </w:numPr>
        <w:suppressAutoHyphens/>
        <w:spacing w:after="0" w:line="240" w:lineRule="auto"/>
        <w:ind w:left="425" w:hanging="357"/>
        <w:jc w:val="both"/>
        <w:rPr>
          <w:rFonts w:ascii="Arial" w:eastAsia="MS PMincho" w:hAnsi="Arial" w:cs="Arial"/>
          <w:sz w:val="20"/>
          <w:szCs w:val="20"/>
        </w:rPr>
      </w:pPr>
      <w:r w:rsidRPr="00637DE5">
        <w:rPr>
          <w:rFonts w:ascii="Arial" w:eastAsia="MS PMincho" w:hAnsi="Arial" w:cs="Arial"/>
          <w:sz w:val="20"/>
          <w:szCs w:val="20"/>
        </w:rPr>
        <w:t>Que los recursos destinados al proyecto son de origen lícito y no hemos participado en actividades delictivas, así como no hemos recibido recursos o facilitado actividades contrarias a la ley.</w:t>
      </w:r>
    </w:p>
    <w:p w14:paraId="4A9D0F0D" w14:textId="77777777" w:rsidR="00637DE5" w:rsidRPr="00637DE5" w:rsidRDefault="00637DE5" w:rsidP="00637DE5">
      <w:pPr>
        <w:contextualSpacing/>
        <w:jc w:val="both"/>
        <w:rPr>
          <w:rFonts w:ascii="Arial" w:eastAsia="MS PMincho" w:hAnsi="Arial" w:cs="Arial"/>
          <w:sz w:val="20"/>
          <w:szCs w:val="20"/>
        </w:rPr>
      </w:pPr>
    </w:p>
    <w:p w14:paraId="06574FAD" w14:textId="241429EC" w:rsidR="00637DE5" w:rsidRPr="00637DE5" w:rsidRDefault="00637DE5" w:rsidP="00492C96">
      <w:pPr>
        <w:pStyle w:val="Prrafodelista"/>
        <w:numPr>
          <w:ilvl w:val="0"/>
          <w:numId w:val="24"/>
        </w:numPr>
        <w:spacing w:after="0" w:line="240" w:lineRule="auto"/>
        <w:ind w:left="426"/>
        <w:jc w:val="both"/>
        <w:rPr>
          <w:rFonts w:ascii="Arial" w:eastAsia="MS PMincho" w:hAnsi="Arial" w:cs="Arial"/>
          <w:sz w:val="20"/>
          <w:szCs w:val="20"/>
        </w:rPr>
      </w:pPr>
      <w:r w:rsidRPr="00637DE5">
        <w:rPr>
          <w:rFonts w:ascii="Arial" w:eastAsia="MS PMincho" w:hAnsi="Arial" w:cs="Arial"/>
          <w:sz w:val="20"/>
          <w:szCs w:val="20"/>
        </w:rPr>
        <w:t xml:space="preserve">Que en caso de ser aceptada la oferta me comprometo a suscribir </w:t>
      </w:r>
      <w:r w:rsidR="003E171B">
        <w:rPr>
          <w:rFonts w:ascii="Arial" w:eastAsia="MS PMincho" w:hAnsi="Arial" w:cs="Arial"/>
          <w:sz w:val="20"/>
          <w:szCs w:val="20"/>
        </w:rPr>
        <w:t>la respectiva Orden de servicio</w:t>
      </w:r>
      <w:r w:rsidRPr="00637DE5">
        <w:rPr>
          <w:rFonts w:ascii="Arial" w:eastAsia="MS PMincho" w:hAnsi="Arial" w:cs="Arial"/>
          <w:sz w:val="20"/>
          <w:szCs w:val="20"/>
        </w:rPr>
        <w:t xml:space="preserve"> y a constituir las garantías requeridas dentro de los términos señalados para ello, según cronograma del proceso.</w:t>
      </w:r>
    </w:p>
    <w:p w14:paraId="5E984D2E" w14:textId="77777777" w:rsidR="00637DE5" w:rsidRPr="00637DE5" w:rsidRDefault="00637DE5" w:rsidP="00637DE5">
      <w:pPr>
        <w:ind w:left="66"/>
        <w:contextualSpacing/>
        <w:jc w:val="both"/>
        <w:rPr>
          <w:rFonts w:ascii="Arial" w:eastAsia="MS PMincho" w:hAnsi="Arial" w:cs="Arial"/>
          <w:sz w:val="20"/>
          <w:szCs w:val="20"/>
        </w:rPr>
      </w:pPr>
    </w:p>
    <w:p w14:paraId="13D5B36F" w14:textId="77777777" w:rsidR="00637DE5" w:rsidRPr="00637DE5" w:rsidRDefault="00637DE5" w:rsidP="00492C96">
      <w:pPr>
        <w:pStyle w:val="Prrafodelista"/>
        <w:numPr>
          <w:ilvl w:val="0"/>
          <w:numId w:val="24"/>
        </w:numPr>
        <w:spacing w:after="0" w:line="240" w:lineRule="auto"/>
        <w:ind w:left="426"/>
        <w:jc w:val="both"/>
        <w:rPr>
          <w:rFonts w:ascii="Arial" w:eastAsia="MS PMincho" w:hAnsi="Arial" w:cs="Arial"/>
          <w:sz w:val="20"/>
          <w:szCs w:val="20"/>
        </w:rPr>
      </w:pPr>
      <w:r w:rsidRPr="00637DE5">
        <w:rPr>
          <w:rFonts w:ascii="Arial" w:eastAsia="MS PMincho" w:hAnsi="Arial" w:cs="Arial"/>
          <w:sz w:val="20"/>
          <w:szCs w:val="20"/>
        </w:rPr>
        <w:t>Que la oferta está constituida por todos los Formatos, Formularios, Anexos y Matrices requeridos en los Documentos del Proceso aplicables al oferente y documentos de soporte presentados.</w:t>
      </w:r>
    </w:p>
    <w:p w14:paraId="68D339CE" w14:textId="77777777" w:rsidR="007E173D" w:rsidRPr="007E173D" w:rsidRDefault="007E173D" w:rsidP="007E173D">
      <w:pPr>
        <w:ind w:left="66"/>
        <w:jc w:val="both"/>
        <w:rPr>
          <w:rFonts w:ascii="Arial" w:eastAsia="MS PMincho" w:hAnsi="Arial" w:cs="Arial"/>
          <w:sz w:val="20"/>
          <w:szCs w:val="20"/>
        </w:rPr>
      </w:pPr>
    </w:p>
    <w:p w14:paraId="08515503" w14:textId="78AB7B44" w:rsidR="00637DE5" w:rsidRPr="00637DE5" w:rsidRDefault="00637DE5" w:rsidP="00492C96">
      <w:pPr>
        <w:pStyle w:val="Prrafodelista"/>
        <w:numPr>
          <w:ilvl w:val="0"/>
          <w:numId w:val="24"/>
        </w:numPr>
        <w:spacing w:after="0" w:line="240" w:lineRule="auto"/>
        <w:ind w:left="426"/>
        <w:jc w:val="both"/>
        <w:rPr>
          <w:rFonts w:ascii="Arial" w:eastAsia="MS PMincho" w:hAnsi="Arial" w:cs="Arial"/>
          <w:sz w:val="20"/>
          <w:szCs w:val="20"/>
        </w:rPr>
      </w:pPr>
      <w:r w:rsidRPr="00637DE5">
        <w:rPr>
          <w:rFonts w:ascii="Arial" w:eastAsia="MS PMincho" w:hAnsi="Arial" w:cs="Arial"/>
          <w:sz w:val="20"/>
          <w:szCs w:val="20"/>
        </w:rPr>
        <w:t>Que la oferta fue elaborada teniendo en cuenta todos los gastos, costos, derechos, impuestos, tasas y demás contribuciones que se causen con ocasión de la presentación de la oferta, la suscripción, ejecución y liquidación de</w:t>
      </w:r>
      <w:r w:rsidR="0020665C">
        <w:rPr>
          <w:rFonts w:ascii="Arial" w:eastAsia="MS PMincho" w:hAnsi="Arial" w:cs="Arial"/>
          <w:sz w:val="20"/>
          <w:szCs w:val="20"/>
        </w:rPr>
        <w:t xml:space="preserve"> </w:t>
      </w:r>
      <w:r w:rsidRPr="00637DE5">
        <w:rPr>
          <w:rFonts w:ascii="Arial" w:eastAsia="MS PMincho" w:hAnsi="Arial" w:cs="Arial"/>
          <w:sz w:val="20"/>
          <w:szCs w:val="20"/>
        </w:rPr>
        <w:t>l</w:t>
      </w:r>
      <w:r w:rsidR="0020665C">
        <w:rPr>
          <w:rFonts w:ascii="Arial" w:eastAsia="MS PMincho" w:hAnsi="Arial" w:cs="Arial"/>
          <w:sz w:val="20"/>
          <w:szCs w:val="20"/>
        </w:rPr>
        <w:t>a</w:t>
      </w:r>
      <w:r w:rsidRPr="00637DE5">
        <w:rPr>
          <w:rFonts w:ascii="Arial" w:eastAsia="MS PMincho" w:hAnsi="Arial" w:cs="Arial"/>
          <w:sz w:val="20"/>
          <w:szCs w:val="20"/>
        </w:rPr>
        <w:t xml:space="preserve"> </w:t>
      </w:r>
      <w:r w:rsidR="0020665C">
        <w:rPr>
          <w:rFonts w:ascii="Arial" w:eastAsia="MS PMincho" w:hAnsi="Arial" w:cs="Arial"/>
          <w:sz w:val="20"/>
          <w:szCs w:val="20"/>
        </w:rPr>
        <w:t>orden de servicio</w:t>
      </w:r>
      <w:r w:rsidRPr="00637DE5">
        <w:rPr>
          <w:rFonts w:ascii="Arial" w:eastAsia="MS PMincho" w:hAnsi="Arial" w:cs="Arial"/>
          <w:sz w:val="20"/>
          <w:szCs w:val="20"/>
        </w:rPr>
        <w:t xml:space="preserve"> y que en consecuencia no presentaré reclamos con ocasión del pago de tales gastos. </w:t>
      </w:r>
    </w:p>
    <w:p w14:paraId="33370398" w14:textId="77777777" w:rsidR="00637DE5" w:rsidRPr="00637DE5" w:rsidRDefault="00637DE5" w:rsidP="00637DE5">
      <w:pPr>
        <w:ind w:left="66"/>
        <w:contextualSpacing/>
        <w:jc w:val="both"/>
        <w:rPr>
          <w:rFonts w:ascii="Arial" w:eastAsia="MS PMincho" w:hAnsi="Arial" w:cs="Arial"/>
          <w:sz w:val="20"/>
          <w:szCs w:val="20"/>
        </w:rPr>
      </w:pPr>
    </w:p>
    <w:p w14:paraId="6091BE33" w14:textId="77777777" w:rsidR="00637DE5" w:rsidRPr="00637DE5" w:rsidRDefault="00637DE5" w:rsidP="00492C96">
      <w:pPr>
        <w:pStyle w:val="Prrafodelista"/>
        <w:numPr>
          <w:ilvl w:val="0"/>
          <w:numId w:val="24"/>
        </w:numPr>
        <w:spacing w:after="0" w:line="240" w:lineRule="auto"/>
        <w:ind w:left="426"/>
        <w:jc w:val="both"/>
        <w:rPr>
          <w:rFonts w:ascii="Arial" w:eastAsia="MS PMincho" w:hAnsi="Arial" w:cs="Arial"/>
          <w:sz w:val="20"/>
          <w:szCs w:val="20"/>
        </w:rPr>
      </w:pPr>
      <w:r w:rsidRPr="00637DE5">
        <w:rPr>
          <w:rFonts w:ascii="Arial" w:eastAsia="MS PMincho" w:hAnsi="Arial" w:cs="Arial"/>
          <w:sz w:val="20"/>
          <w:szCs w:val="20"/>
        </w:rPr>
        <w:t xml:space="preserve">Que como oferente autorizo que </w:t>
      </w:r>
      <w:proofErr w:type="spellStart"/>
      <w:r w:rsidRPr="00637DE5">
        <w:rPr>
          <w:rFonts w:ascii="Arial" w:eastAsia="MS PMincho" w:hAnsi="Arial" w:cs="Arial"/>
          <w:sz w:val="20"/>
          <w:szCs w:val="20"/>
        </w:rPr>
        <w:t>ENTerritorio</w:t>
      </w:r>
      <w:proofErr w:type="spellEnd"/>
      <w:r w:rsidRPr="00637DE5">
        <w:rPr>
          <w:rFonts w:ascii="Arial" w:eastAsia="MS PMincho" w:hAnsi="Arial" w:cs="Arial"/>
          <w:sz w:val="20"/>
          <w:szCs w:val="20"/>
        </w:rPr>
        <w:t xml:space="preserve"> para consultar mi información comercial o financiera y/o la de la persona jurídica que represento, y/o la de las personas jurídicas que integran el oferente plural, pertinente para el proceso de selección, bajo el entendido que </w:t>
      </w:r>
      <w:proofErr w:type="spellStart"/>
      <w:r w:rsidRPr="00637DE5">
        <w:rPr>
          <w:rFonts w:ascii="Arial" w:eastAsia="MS PMincho" w:hAnsi="Arial" w:cs="Arial"/>
          <w:sz w:val="20"/>
          <w:szCs w:val="20"/>
        </w:rPr>
        <w:t>ENTerritorio</w:t>
      </w:r>
      <w:proofErr w:type="spellEnd"/>
      <w:r w:rsidRPr="00637DE5">
        <w:rPr>
          <w:rFonts w:ascii="Arial" w:eastAsia="MS PMincho" w:hAnsi="Arial" w:cs="Arial"/>
          <w:sz w:val="20"/>
          <w:szCs w:val="20"/>
        </w:rPr>
        <w:t xml:space="preserve"> debe guardar confidencialidad sobre la información sujeta a reserva. </w:t>
      </w:r>
    </w:p>
    <w:p w14:paraId="523A9E84" w14:textId="77777777" w:rsidR="00637DE5" w:rsidRPr="00637DE5" w:rsidRDefault="00637DE5" w:rsidP="00637DE5">
      <w:pPr>
        <w:contextualSpacing/>
        <w:jc w:val="both"/>
        <w:rPr>
          <w:rFonts w:ascii="Arial" w:eastAsia="MS PMincho" w:hAnsi="Arial" w:cs="Arial"/>
          <w:sz w:val="20"/>
          <w:szCs w:val="20"/>
        </w:rPr>
      </w:pPr>
    </w:p>
    <w:p w14:paraId="2DE00EB0" w14:textId="77777777" w:rsidR="00637DE5" w:rsidRPr="00637DE5" w:rsidRDefault="00637DE5" w:rsidP="00492C96">
      <w:pPr>
        <w:pStyle w:val="Prrafodelista"/>
        <w:numPr>
          <w:ilvl w:val="0"/>
          <w:numId w:val="24"/>
        </w:numPr>
        <w:spacing w:after="0" w:line="240" w:lineRule="auto"/>
        <w:ind w:left="426"/>
        <w:jc w:val="both"/>
        <w:rPr>
          <w:rFonts w:ascii="Arial" w:eastAsia="MS PMincho" w:hAnsi="Arial" w:cs="Arial"/>
          <w:sz w:val="20"/>
          <w:szCs w:val="20"/>
        </w:rPr>
      </w:pPr>
      <w:r w:rsidRPr="00637DE5">
        <w:rPr>
          <w:rFonts w:ascii="Arial" w:eastAsia="MS PMincho" w:hAnsi="Arial" w:cs="Arial"/>
          <w:sz w:val="20"/>
          <w:szCs w:val="20"/>
        </w:rPr>
        <w:t>Que a solicitud de la Empresa Nacional Promotora del Desarrollo Territorial -</w:t>
      </w:r>
      <w:proofErr w:type="spellStart"/>
      <w:r w:rsidRPr="00637DE5">
        <w:rPr>
          <w:rFonts w:ascii="Arial" w:eastAsia="MS PMincho" w:hAnsi="Arial" w:cs="Arial"/>
          <w:sz w:val="20"/>
          <w:szCs w:val="20"/>
        </w:rPr>
        <w:t>ENTerritorio</w:t>
      </w:r>
      <w:proofErr w:type="spellEnd"/>
      <w:r w:rsidRPr="00637DE5">
        <w:rPr>
          <w:rFonts w:ascii="Arial" w:eastAsia="MS PMincho" w:hAnsi="Arial" w:cs="Arial"/>
          <w:sz w:val="20"/>
          <w:szCs w:val="20"/>
        </w:rPr>
        <w:t>-, me (nos) obligo (amos) a suministrar cualquier información adicional necesaria para la correcta evaluación de la oferta.</w:t>
      </w:r>
    </w:p>
    <w:p w14:paraId="07A03C86" w14:textId="77777777" w:rsidR="00637DE5" w:rsidRPr="00637DE5" w:rsidRDefault="00637DE5" w:rsidP="00637DE5">
      <w:pPr>
        <w:contextualSpacing/>
        <w:jc w:val="both"/>
        <w:rPr>
          <w:rFonts w:ascii="Arial" w:eastAsia="MS PMincho" w:hAnsi="Arial" w:cs="Arial"/>
          <w:sz w:val="20"/>
          <w:szCs w:val="20"/>
        </w:rPr>
      </w:pPr>
      <w:bookmarkStart w:id="1" w:name="_Hlk83281974"/>
    </w:p>
    <w:p w14:paraId="293E9834" w14:textId="19767A2C" w:rsidR="00637DE5" w:rsidRPr="00637DE5" w:rsidRDefault="00637DE5" w:rsidP="00492C96">
      <w:pPr>
        <w:pStyle w:val="Prrafodelista"/>
        <w:numPr>
          <w:ilvl w:val="0"/>
          <w:numId w:val="24"/>
        </w:numPr>
        <w:suppressAutoHyphens/>
        <w:spacing w:after="0" w:line="240" w:lineRule="auto"/>
        <w:ind w:left="425" w:hanging="357"/>
        <w:jc w:val="both"/>
        <w:rPr>
          <w:rFonts w:ascii="Arial" w:eastAsia="MS PMincho" w:hAnsi="Arial" w:cs="Arial"/>
          <w:sz w:val="20"/>
          <w:szCs w:val="20"/>
        </w:rPr>
      </w:pPr>
      <w:r w:rsidRPr="00637DE5">
        <w:rPr>
          <w:rFonts w:ascii="Arial" w:eastAsia="MS PMincho" w:hAnsi="Arial" w:cs="Arial"/>
          <w:sz w:val="20"/>
          <w:szCs w:val="20"/>
        </w:rPr>
        <w:t xml:space="preserve">Que como oferente manifiesto, bajo la gravedad de juramento, que se entiende prestado con la suscripción de la presente carta de presentación, que los recursos que componen mi patrimonio (y el de la persona a la que represento en caso de ser aplicable) no provienen de lavado de activos, financiación del terrorismo, narcotráfico, captación ilegal de dineros y en general de cualquier actividad ilícita; de igual manera manifiesto que los recursos recibidos en desarrollo </w:t>
      </w:r>
      <w:r w:rsidR="0020665C">
        <w:rPr>
          <w:rFonts w:ascii="Arial" w:eastAsia="MS PMincho" w:hAnsi="Arial" w:cs="Arial"/>
          <w:sz w:val="20"/>
          <w:szCs w:val="20"/>
        </w:rPr>
        <w:t>de la orden de servicio</w:t>
      </w:r>
      <w:r w:rsidRPr="00637DE5">
        <w:rPr>
          <w:rFonts w:ascii="Arial" w:eastAsia="MS PMincho" w:hAnsi="Arial" w:cs="Arial"/>
          <w:sz w:val="20"/>
          <w:szCs w:val="20"/>
        </w:rPr>
        <w:t xml:space="preserve"> que eventualmente se llegare a suscribir, no serán destinados a ninguna de las actividades antes descritas. Para efectos de lo anterior, como oferente autorizo expresamente a </w:t>
      </w:r>
      <w:proofErr w:type="spellStart"/>
      <w:r w:rsidRPr="00637DE5">
        <w:rPr>
          <w:rFonts w:ascii="Arial" w:eastAsia="MS PMincho" w:hAnsi="Arial" w:cs="Arial"/>
          <w:sz w:val="20"/>
          <w:szCs w:val="20"/>
        </w:rPr>
        <w:t>ENTerritorio</w:t>
      </w:r>
      <w:proofErr w:type="spellEnd"/>
      <w:r w:rsidRPr="00637DE5">
        <w:rPr>
          <w:rFonts w:ascii="Arial" w:eastAsia="MS PMincho" w:hAnsi="Arial" w:cs="Arial"/>
          <w:sz w:val="20"/>
          <w:szCs w:val="20"/>
        </w:rPr>
        <w:t xml:space="preserve">, para que consulte los listados, sistemas de información y bases de datos a los que haya lugar y de encontrar algún reporte, tengo conocimiento que </w:t>
      </w:r>
      <w:proofErr w:type="spellStart"/>
      <w:r w:rsidRPr="00637DE5">
        <w:rPr>
          <w:rFonts w:ascii="Arial" w:eastAsia="MS PMincho" w:hAnsi="Arial" w:cs="Arial"/>
          <w:sz w:val="20"/>
          <w:szCs w:val="20"/>
        </w:rPr>
        <w:t>ENTerritorio</w:t>
      </w:r>
      <w:proofErr w:type="spellEnd"/>
      <w:r w:rsidRPr="00637DE5">
        <w:rPr>
          <w:rFonts w:ascii="Arial" w:eastAsia="MS PMincho" w:hAnsi="Arial" w:cs="Arial"/>
          <w:sz w:val="20"/>
          <w:szCs w:val="20"/>
        </w:rPr>
        <w:t xml:space="preserve"> procederá a adelantar las acciones contractuales y/o legales que correspondan. Por lo que como oferente me obliga a realizar todas las actividades encaminadas a asegurar que todos los socios, administradores, clientes, proveedores, empleados, etc., y los recursos de estos, no se encuentren relacionados o provengan, de actividades ilícitas, particularmente, de las anteriormente enunciadas.</w:t>
      </w:r>
    </w:p>
    <w:p w14:paraId="6161CD38" w14:textId="77777777" w:rsidR="00637DE5" w:rsidRPr="00637DE5" w:rsidRDefault="00637DE5" w:rsidP="00637DE5">
      <w:pPr>
        <w:contextualSpacing/>
        <w:jc w:val="both"/>
        <w:rPr>
          <w:rFonts w:ascii="Arial" w:eastAsia="MS PMincho" w:hAnsi="Arial" w:cs="Arial"/>
          <w:sz w:val="20"/>
          <w:szCs w:val="20"/>
        </w:rPr>
      </w:pPr>
    </w:p>
    <w:p w14:paraId="7A4A6362" w14:textId="6AFE29C0" w:rsidR="003A36CB" w:rsidRDefault="00637DE5" w:rsidP="00492C96">
      <w:pPr>
        <w:pStyle w:val="Prrafodelista"/>
        <w:numPr>
          <w:ilvl w:val="0"/>
          <w:numId w:val="24"/>
        </w:numPr>
        <w:suppressAutoHyphens/>
        <w:jc w:val="both"/>
        <w:rPr>
          <w:rFonts w:ascii="Arial" w:eastAsia="MS PMincho" w:hAnsi="Arial" w:cs="Arial"/>
          <w:sz w:val="20"/>
          <w:szCs w:val="20"/>
        </w:rPr>
      </w:pPr>
      <w:r w:rsidRPr="00637DE5">
        <w:rPr>
          <w:rFonts w:ascii="Arial" w:eastAsia="MS PMincho" w:hAnsi="Arial" w:cs="Arial"/>
          <w:sz w:val="20"/>
          <w:szCs w:val="20"/>
        </w:rPr>
        <w:t xml:space="preserve">Que en caso de ser aceptada la oferta que presento para el presente proceso de selección y una vez sea publicada la respectiva acta de selección en la plataforma del SECOP II, me obligo a presentar debidamente diligenciado el formato de vinculación F-RI-01 a nombre del oferente persona natural, o jurídica, o del oferente plural (consorcio, unión temporal) y de cada uno de sus integrantes, así mismo, me obligo a anexar los documentos soporte de la información registrada en el citado formato de vinculación conforme a lo indicado en el </w:t>
      </w:r>
      <w:r w:rsidR="00492C96" w:rsidRPr="00637DE5">
        <w:rPr>
          <w:rFonts w:ascii="Arial" w:eastAsia="MS PMincho" w:hAnsi="Arial" w:cs="Arial"/>
          <w:sz w:val="20"/>
          <w:szCs w:val="20"/>
        </w:rPr>
        <w:t>CAPÍTULO</w:t>
      </w:r>
      <w:r w:rsidRPr="00637DE5">
        <w:rPr>
          <w:rFonts w:ascii="Arial" w:eastAsia="MS PMincho" w:hAnsi="Arial" w:cs="Arial"/>
          <w:sz w:val="20"/>
          <w:szCs w:val="20"/>
        </w:rPr>
        <w:t xml:space="preserve"> </w:t>
      </w:r>
      <w:r w:rsidR="00E22F5D" w:rsidRPr="00E22F5D">
        <w:rPr>
          <w:rFonts w:ascii="Arial" w:eastAsia="MS PMincho" w:hAnsi="Arial" w:cs="Arial"/>
          <w:sz w:val="20"/>
          <w:szCs w:val="20"/>
        </w:rPr>
        <w:t>IX - DOCUMENTOS REQUERIDOS AL OFERENTE SELECCIONADO COMO REQUISITO PREVIO PARA LA SUSCRIPCIÓN DE LA ORDEN DE SERVICIO</w:t>
      </w:r>
      <w:r w:rsidR="00E22F5D">
        <w:rPr>
          <w:rFonts w:ascii="Arial" w:eastAsia="MS PMincho" w:hAnsi="Arial" w:cs="Arial"/>
          <w:sz w:val="20"/>
          <w:szCs w:val="20"/>
        </w:rPr>
        <w:t>.</w:t>
      </w:r>
    </w:p>
    <w:p w14:paraId="12D38DEE" w14:textId="77777777" w:rsidR="003A36CB" w:rsidRPr="003A36CB" w:rsidRDefault="003A36CB" w:rsidP="003A36CB">
      <w:pPr>
        <w:pStyle w:val="Prrafodelista"/>
        <w:rPr>
          <w:rFonts w:ascii="Arial" w:eastAsia="MS PMincho" w:hAnsi="Arial" w:cs="Arial"/>
          <w:sz w:val="20"/>
          <w:szCs w:val="20"/>
        </w:rPr>
      </w:pPr>
    </w:p>
    <w:p w14:paraId="5BDB2F2B" w14:textId="65A00FFB" w:rsidR="00EA2262" w:rsidRPr="003A36CB" w:rsidRDefault="003A36CB" w:rsidP="00492C96">
      <w:pPr>
        <w:pStyle w:val="Prrafodelista"/>
        <w:numPr>
          <w:ilvl w:val="0"/>
          <w:numId w:val="24"/>
        </w:numPr>
        <w:suppressAutoHyphens/>
        <w:jc w:val="both"/>
        <w:rPr>
          <w:rFonts w:ascii="Arial" w:eastAsia="MS PMincho" w:hAnsi="Arial" w:cs="Arial"/>
          <w:sz w:val="20"/>
          <w:szCs w:val="20"/>
        </w:rPr>
      </w:pPr>
      <w:r>
        <w:rPr>
          <w:rFonts w:ascii="Arial" w:eastAsia="MS PMincho" w:hAnsi="Arial" w:cs="Arial"/>
          <w:sz w:val="20"/>
          <w:szCs w:val="20"/>
        </w:rPr>
        <w:t>Q</w:t>
      </w:r>
      <w:r w:rsidR="00EA2262" w:rsidRPr="003A36CB">
        <w:rPr>
          <w:rFonts w:ascii="Arial" w:eastAsia="MS PMincho" w:hAnsi="Arial" w:cs="Arial"/>
          <w:sz w:val="20"/>
          <w:szCs w:val="20"/>
        </w:rPr>
        <w:t xml:space="preserve">ue mi intención en el presente proceso de selección es que me sea “ACEPTADA LA OFERTA” para (marcar con X la opción que escoja): </w:t>
      </w:r>
      <w:r w:rsidR="001526D7">
        <w:rPr>
          <w:rFonts w:ascii="Arial" w:eastAsia="MS PMincho" w:hAnsi="Arial" w:cs="Arial"/>
          <w:sz w:val="20"/>
          <w:szCs w:val="20"/>
        </w:rPr>
        <w:t>(CUANDO APLIQUE)</w:t>
      </w:r>
    </w:p>
    <w:p w14:paraId="02AD6176" w14:textId="77777777" w:rsidR="00EA2262" w:rsidRPr="00EA2262" w:rsidRDefault="00EA2262" w:rsidP="00EA2262">
      <w:pPr>
        <w:pStyle w:val="Prrafodelista"/>
        <w:rPr>
          <w:rFonts w:ascii="Arial" w:eastAsia="MS PMincho" w:hAnsi="Arial" w:cs="Arial"/>
          <w:sz w:val="20"/>
          <w:szCs w:val="20"/>
        </w:rPr>
      </w:pPr>
      <w:r w:rsidRPr="00EA2262">
        <w:rPr>
          <w:rFonts w:ascii="Arial" w:eastAsia="MS PMincho" w:hAnsi="Arial" w:cs="Arial"/>
          <w:sz w:val="20"/>
          <w:szCs w:val="20"/>
        </w:rPr>
        <w:t xml:space="preserve">UN SOLO GRUPO ______ </w:t>
      </w:r>
    </w:p>
    <w:p w14:paraId="5080A15E" w14:textId="77777777" w:rsidR="00EA2262" w:rsidRPr="00EA2262" w:rsidRDefault="00EA2262" w:rsidP="00EA2262">
      <w:pPr>
        <w:pStyle w:val="Prrafodelista"/>
        <w:rPr>
          <w:rFonts w:ascii="Arial" w:eastAsia="MS PMincho" w:hAnsi="Arial" w:cs="Arial"/>
          <w:sz w:val="20"/>
          <w:szCs w:val="20"/>
        </w:rPr>
      </w:pPr>
      <w:r w:rsidRPr="00EA2262">
        <w:rPr>
          <w:rFonts w:ascii="Arial" w:eastAsia="MS PMincho" w:hAnsi="Arial" w:cs="Arial"/>
          <w:sz w:val="20"/>
          <w:szCs w:val="20"/>
        </w:rPr>
        <w:t xml:space="preserve">MAS DE UN GRUPO ______ </w:t>
      </w:r>
    </w:p>
    <w:p w14:paraId="71BB6126" w14:textId="77777777" w:rsidR="00EA2262" w:rsidRPr="00EA2262" w:rsidRDefault="00EA2262" w:rsidP="00EA2262">
      <w:pPr>
        <w:pStyle w:val="Prrafodelista"/>
        <w:rPr>
          <w:rFonts w:ascii="Arial" w:eastAsia="MS PMincho" w:hAnsi="Arial" w:cs="Arial"/>
          <w:sz w:val="20"/>
          <w:szCs w:val="20"/>
        </w:rPr>
      </w:pPr>
    </w:p>
    <w:p w14:paraId="3C8AE305" w14:textId="24B6ECB8" w:rsidR="00EA2262" w:rsidRPr="00EA2262" w:rsidRDefault="00EA2262" w:rsidP="00EA2262">
      <w:pPr>
        <w:pStyle w:val="Prrafodelista"/>
        <w:rPr>
          <w:rFonts w:ascii="Arial" w:eastAsia="MS PMincho" w:hAnsi="Arial" w:cs="Arial"/>
          <w:sz w:val="20"/>
          <w:szCs w:val="20"/>
        </w:rPr>
      </w:pPr>
      <w:r w:rsidRPr="00EA2262">
        <w:rPr>
          <w:rFonts w:ascii="Arial" w:eastAsia="MS PMincho" w:hAnsi="Arial" w:cs="Arial"/>
          <w:sz w:val="20"/>
          <w:szCs w:val="20"/>
        </w:rPr>
        <w:t xml:space="preserve">Presento oferta para (marcar con X la opción que escoja): </w:t>
      </w:r>
      <w:r w:rsidR="001526D7">
        <w:rPr>
          <w:rFonts w:ascii="Arial" w:eastAsia="MS PMincho" w:hAnsi="Arial" w:cs="Arial"/>
          <w:sz w:val="20"/>
          <w:szCs w:val="20"/>
        </w:rPr>
        <w:t>(CUANDO APLIQUE)</w:t>
      </w:r>
    </w:p>
    <w:p w14:paraId="3734062B" w14:textId="77777777" w:rsidR="00EA2262" w:rsidRPr="00EA2262" w:rsidRDefault="00EA2262" w:rsidP="00EA2262">
      <w:pPr>
        <w:pStyle w:val="Prrafodelista"/>
        <w:rPr>
          <w:rFonts w:ascii="Arial" w:eastAsia="MS PMincho" w:hAnsi="Arial" w:cs="Arial"/>
          <w:sz w:val="20"/>
          <w:szCs w:val="20"/>
        </w:rPr>
      </w:pPr>
      <w:r w:rsidRPr="00EA2262">
        <w:rPr>
          <w:rFonts w:ascii="Arial" w:eastAsia="MS PMincho" w:hAnsi="Arial" w:cs="Arial"/>
          <w:sz w:val="20"/>
          <w:szCs w:val="20"/>
        </w:rPr>
        <w:t xml:space="preserve">GRUPO 1______ </w:t>
      </w:r>
    </w:p>
    <w:p w14:paraId="61DD60CF" w14:textId="77777777" w:rsidR="00EA2262" w:rsidRPr="00EA2262" w:rsidRDefault="00EA2262" w:rsidP="00EA2262">
      <w:pPr>
        <w:pStyle w:val="Prrafodelista"/>
        <w:rPr>
          <w:rFonts w:ascii="Arial" w:eastAsia="MS PMincho" w:hAnsi="Arial" w:cs="Arial"/>
          <w:sz w:val="20"/>
          <w:szCs w:val="20"/>
        </w:rPr>
      </w:pPr>
      <w:r w:rsidRPr="00EA2262">
        <w:rPr>
          <w:rFonts w:ascii="Arial" w:eastAsia="MS PMincho" w:hAnsi="Arial" w:cs="Arial"/>
          <w:sz w:val="20"/>
          <w:szCs w:val="20"/>
        </w:rPr>
        <w:t xml:space="preserve">GRUPO 2______ </w:t>
      </w:r>
    </w:p>
    <w:p w14:paraId="04D7C017" w14:textId="77777777" w:rsidR="00EA2262" w:rsidRPr="00EA2262" w:rsidRDefault="00EA2262" w:rsidP="00EA2262">
      <w:pPr>
        <w:pStyle w:val="Prrafodelista"/>
        <w:rPr>
          <w:rFonts w:ascii="Arial" w:eastAsia="MS PMincho" w:hAnsi="Arial" w:cs="Arial"/>
          <w:sz w:val="20"/>
          <w:szCs w:val="20"/>
        </w:rPr>
      </w:pPr>
      <w:r w:rsidRPr="00EA2262">
        <w:rPr>
          <w:rFonts w:ascii="Arial" w:eastAsia="MS PMincho" w:hAnsi="Arial" w:cs="Arial"/>
          <w:sz w:val="20"/>
          <w:szCs w:val="20"/>
        </w:rPr>
        <w:t xml:space="preserve">GRUPO 3______ </w:t>
      </w:r>
    </w:p>
    <w:p w14:paraId="170E29A3" w14:textId="3A8C8AA2" w:rsidR="00EA2262" w:rsidRPr="00357631" w:rsidRDefault="00EA2262" w:rsidP="00357631">
      <w:pPr>
        <w:pStyle w:val="Prrafodelista"/>
        <w:rPr>
          <w:rFonts w:ascii="Arial" w:eastAsia="MS PMincho" w:hAnsi="Arial" w:cs="Arial"/>
          <w:sz w:val="20"/>
          <w:szCs w:val="20"/>
        </w:rPr>
      </w:pPr>
      <w:r w:rsidRPr="00EA2262">
        <w:rPr>
          <w:rFonts w:ascii="Arial" w:eastAsia="MS PMincho" w:hAnsi="Arial" w:cs="Arial"/>
          <w:sz w:val="20"/>
          <w:szCs w:val="20"/>
        </w:rPr>
        <w:t xml:space="preserve">GRUPO 4______ </w:t>
      </w:r>
    </w:p>
    <w:p w14:paraId="4E975C83" w14:textId="77777777" w:rsidR="003A36CB" w:rsidRPr="00EA2262" w:rsidRDefault="003A36CB" w:rsidP="00EA2262">
      <w:pPr>
        <w:pStyle w:val="Prrafodelista"/>
        <w:rPr>
          <w:rFonts w:ascii="Arial" w:eastAsia="MS PMincho" w:hAnsi="Arial" w:cs="Arial"/>
          <w:sz w:val="20"/>
          <w:szCs w:val="20"/>
        </w:rPr>
      </w:pPr>
    </w:p>
    <w:p w14:paraId="15601308" w14:textId="77777777" w:rsidR="00EA2262" w:rsidRPr="00EA2262" w:rsidRDefault="00EA2262" w:rsidP="00EA2262">
      <w:pPr>
        <w:pStyle w:val="Prrafodelista"/>
        <w:rPr>
          <w:rFonts w:ascii="Arial" w:eastAsia="MS PMincho" w:hAnsi="Arial" w:cs="Arial"/>
          <w:sz w:val="20"/>
          <w:szCs w:val="20"/>
        </w:rPr>
      </w:pPr>
    </w:p>
    <w:p w14:paraId="495D038D" w14:textId="77777777" w:rsidR="00287C9F" w:rsidRPr="00287C9F" w:rsidRDefault="00287C9F" w:rsidP="00287C9F">
      <w:pPr>
        <w:suppressAutoHyphens/>
        <w:jc w:val="both"/>
        <w:rPr>
          <w:rFonts w:ascii="Arial" w:eastAsia="MS PMincho" w:hAnsi="Arial" w:cs="Arial"/>
          <w:sz w:val="20"/>
          <w:szCs w:val="20"/>
        </w:rPr>
      </w:pPr>
    </w:p>
    <w:bookmarkEnd w:id="1"/>
    <w:p w14:paraId="6540F674" w14:textId="77777777" w:rsidR="00637DE5" w:rsidRPr="00637DE5" w:rsidRDefault="00637DE5" w:rsidP="00637DE5">
      <w:pPr>
        <w:numPr>
          <w:ilvl w:val="12"/>
          <w:numId w:val="0"/>
        </w:numPr>
        <w:jc w:val="both"/>
        <w:rPr>
          <w:rFonts w:ascii="Arial" w:eastAsia="MS PMincho" w:hAnsi="Arial" w:cs="Arial"/>
          <w:sz w:val="20"/>
          <w:szCs w:val="20"/>
        </w:rPr>
      </w:pPr>
    </w:p>
    <w:p w14:paraId="083BA419" w14:textId="77777777" w:rsidR="00637DE5" w:rsidRPr="00637DE5" w:rsidRDefault="00637DE5" w:rsidP="00637DE5">
      <w:pPr>
        <w:numPr>
          <w:ilvl w:val="12"/>
          <w:numId w:val="0"/>
        </w:numPr>
        <w:jc w:val="both"/>
        <w:rPr>
          <w:rFonts w:ascii="Arial" w:eastAsia="MS PMincho" w:hAnsi="Arial" w:cs="Arial"/>
          <w:sz w:val="20"/>
          <w:szCs w:val="20"/>
        </w:rPr>
      </w:pPr>
      <w:r w:rsidRPr="00637DE5">
        <w:rPr>
          <w:rFonts w:ascii="Arial" w:eastAsia="MS PMincho" w:hAnsi="Arial" w:cs="Arial"/>
          <w:sz w:val="20"/>
          <w:szCs w:val="20"/>
        </w:rPr>
        <w:t>Atentamente,</w:t>
      </w:r>
    </w:p>
    <w:p w14:paraId="73131265" w14:textId="77777777" w:rsidR="00637DE5" w:rsidRPr="00637DE5" w:rsidRDefault="00637DE5" w:rsidP="00637DE5">
      <w:pPr>
        <w:numPr>
          <w:ilvl w:val="12"/>
          <w:numId w:val="0"/>
        </w:numPr>
        <w:jc w:val="both"/>
        <w:rPr>
          <w:rFonts w:ascii="Arial" w:eastAsia="MS PMincho" w:hAnsi="Arial" w:cs="Arial"/>
          <w:b/>
          <w:bCs/>
          <w:sz w:val="20"/>
          <w:szCs w:val="20"/>
        </w:rPr>
      </w:pPr>
    </w:p>
    <w:p w14:paraId="3DB59930" w14:textId="77777777" w:rsidR="00637DE5" w:rsidRPr="00637DE5" w:rsidRDefault="00637DE5" w:rsidP="00637DE5">
      <w:pPr>
        <w:pStyle w:val="InviasNormal"/>
        <w:spacing w:before="0" w:after="0"/>
        <w:rPr>
          <w:rFonts w:ascii="Arial" w:eastAsia="MS PMincho" w:hAnsi="Arial" w:cs="Arial"/>
          <w:color w:val="auto"/>
          <w:sz w:val="20"/>
          <w:szCs w:val="20"/>
        </w:rPr>
      </w:pPr>
    </w:p>
    <w:p w14:paraId="7AC2A0DF" w14:textId="77777777" w:rsidR="00637DE5" w:rsidRPr="00637DE5" w:rsidRDefault="00637DE5" w:rsidP="00637DE5">
      <w:pPr>
        <w:pStyle w:val="InviasNormal"/>
        <w:tabs>
          <w:tab w:val="left" w:pos="3402"/>
        </w:tabs>
        <w:spacing w:before="0" w:after="0"/>
        <w:rPr>
          <w:rFonts w:ascii="Arial" w:eastAsia="MS PMincho" w:hAnsi="Arial" w:cs="Arial"/>
          <w:color w:val="auto"/>
          <w:sz w:val="20"/>
          <w:szCs w:val="20"/>
        </w:rPr>
      </w:pPr>
      <w:r w:rsidRPr="00637DE5">
        <w:rPr>
          <w:rFonts w:ascii="Arial" w:eastAsia="MS PMincho" w:hAnsi="Arial" w:cs="Arial"/>
          <w:color w:val="auto"/>
          <w:sz w:val="20"/>
          <w:szCs w:val="20"/>
        </w:rPr>
        <w:t>Nombre del Oferente</w:t>
      </w:r>
      <w:r w:rsidRPr="00637DE5">
        <w:rPr>
          <w:rFonts w:ascii="Arial" w:eastAsia="MS PMincho" w:hAnsi="Arial" w:cs="Arial"/>
          <w:color w:val="auto"/>
          <w:sz w:val="20"/>
          <w:szCs w:val="20"/>
        </w:rPr>
        <w:tab/>
        <w:t>[</w:t>
      </w:r>
      <w:r w:rsidRPr="00637DE5">
        <w:rPr>
          <w:rFonts w:ascii="Arial" w:eastAsia="MS PMincho" w:hAnsi="Arial" w:cs="Arial"/>
          <w:color w:val="auto"/>
          <w:sz w:val="20"/>
          <w:szCs w:val="20"/>
          <w:lang w:val="es-ES"/>
        </w:rPr>
        <w:t>nombre del oferente</w:t>
      </w:r>
      <w:r w:rsidRPr="00637DE5">
        <w:rPr>
          <w:rFonts w:ascii="Arial" w:eastAsia="MS PMincho" w:hAnsi="Arial" w:cs="Arial"/>
          <w:color w:val="auto"/>
          <w:sz w:val="20"/>
          <w:szCs w:val="20"/>
        </w:rPr>
        <w:t>]</w:t>
      </w:r>
    </w:p>
    <w:p w14:paraId="17A2946F" w14:textId="77777777" w:rsidR="00637DE5" w:rsidRPr="00637DE5" w:rsidRDefault="00637DE5" w:rsidP="00637DE5">
      <w:pPr>
        <w:pStyle w:val="InviasNormal"/>
        <w:tabs>
          <w:tab w:val="left" w:pos="3402"/>
        </w:tabs>
        <w:spacing w:before="0" w:after="0"/>
        <w:rPr>
          <w:rFonts w:ascii="Arial" w:eastAsia="MS PMincho" w:hAnsi="Arial" w:cs="Arial"/>
          <w:color w:val="auto"/>
          <w:sz w:val="20"/>
          <w:szCs w:val="20"/>
        </w:rPr>
      </w:pPr>
    </w:p>
    <w:p w14:paraId="53251EE5" w14:textId="77777777" w:rsidR="00637DE5" w:rsidRPr="00637DE5" w:rsidRDefault="00637DE5" w:rsidP="00637DE5">
      <w:pPr>
        <w:pStyle w:val="InviasNormal"/>
        <w:tabs>
          <w:tab w:val="left" w:pos="3402"/>
        </w:tabs>
        <w:spacing w:before="0" w:after="0"/>
        <w:rPr>
          <w:rFonts w:ascii="Arial" w:eastAsia="MS PMincho" w:hAnsi="Arial" w:cs="Arial"/>
          <w:color w:val="auto"/>
          <w:sz w:val="20"/>
          <w:szCs w:val="20"/>
        </w:rPr>
      </w:pPr>
      <w:r w:rsidRPr="00637DE5">
        <w:rPr>
          <w:rFonts w:ascii="Arial" w:eastAsia="MS PMincho" w:hAnsi="Arial" w:cs="Arial"/>
          <w:color w:val="auto"/>
          <w:sz w:val="20"/>
          <w:szCs w:val="20"/>
        </w:rPr>
        <w:t>Nombre del Representante Legal</w:t>
      </w:r>
      <w:r w:rsidRPr="00637DE5">
        <w:rPr>
          <w:rFonts w:ascii="Arial" w:eastAsia="MS PMincho" w:hAnsi="Arial" w:cs="Arial"/>
          <w:color w:val="auto"/>
          <w:sz w:val="20"/>
          <w:szCs w:val="20"/>
        </w:rPr>
        <w:tab/>
        <w:t>[nombre del representante legal]</w:t>
      </w:r>
    </w:p>
    <w:p w14:paraId="521F1659" w14:textId="77777777" w:rsidR="00637DE5" w:rsidRPr="00637DE5" w:rsidRDefault="00637DE5" w:rsidP="00637DE5">
      <w:pPr>
        <w:pStyle w:val="InviasNormal"/>
        <w:tabs>
          <w:tab w:val="left" w:pos="3402"/>
        </w:tabs>
        <w:spacing w:before="0" w:after="0"/>
        <w:rPr>
          <w:rFonts w:ascii="Arial" w:eastAsia="MS PMincho" w:hAnsi="Arial" w:cs="Arial"/>
          <w:color w:val="auto"/>
          <w:sz w:val="20"/>
          <w:szCs w:val="20"/>
        </w:rPr>
      </w:pPr>
    </w:p>
    <w:p w14:paraId="0DA94866" w14:textId="77777777" w:rsidR="00637DE5" w:rsidRPr="00637DE5" w:rsidRDefault="00637DE5" w:rsidP="00637DE5">
      <w:pPr>
        <w:pStyle w:val="InviasNormal"/>
        <w:tabs>
          <w:tab w:val="left" w:pos="3402"/>
        </w:tabs>
        <w:spacing w:before="0" w:after="0"/>
        <w:rPr>
          <w:rFonts w:ascii="Arial" w:eastAsia="MS PMincho" w:hAnsi="Arial" w:cs="Arial"/>
          <w:color w:val="auto"/>
          <w:sz w:val="20"/>
          <w:szCs w:val="20"/>
        </w:rPr>
      </w:pPr>
      <w:r w:rsidRPr="00637DE5">
        <w:rPr>
          <w:rFonts w:ascii="Arial" w:eastAsia="MS PMincho" w:hAnsi="Arial" w:cs="Arial"/>
          <w:color w:val="auto"/>
          <w:sz w:val="20"/>
          <w:szCs w:val="20"/>
          <w:lang w:val="es-CO"/>
        </w:rPr>
        <w:t>Identificación</w:t>
      </w:r>
      <w:r w:rsidRPr="00637DE5">
        <w:rPr>
          <w:rFonts w:ascii="Arial" w:eastAsia="MS PMincho" w:hAnsi="Arial" w:cs="Arial"/>
          <w:color w:val="auto"/>
          <w:sz w:val="20"/>
          <w:szCs w:val="20"/>
        </w:rPr>
        <w:tab/>
        <w:t>[</w:t>
      </w:r>
      <w:r w:rsidRPr="00637DE5">
        <w:rPr>
          <w:rFonts w:ascii="Arial" w:eastAsia="MS PMincho" w:hAnsi="Arial" w:cs="Arial"/>
          <w:color w:val="auto"/>
          <w:sz w:val="20"/>
          <w:szCs w:val="20"/>
          <w:lang w:val="es-CO"/>
        </w:rPr>
        <w:t xml:space="preserve">clase y </w:t>
      </w:r>
      <w:r w:rsidRPr="00637DE5">
        <w:rPr>
          <w:rFonts w:ascii="Arial" w:eastAsia="MS PMincho" w:hAnsi="Arial" w:cs="Arial"/>
          <w:color w:val="auto"/>
          <w:sz w:val="20"/>
          <w:szCs w:val="20"/>
        </w:rPr>
        <w:t>número de documento] de [lugar de expedición]</w:t>
      </w:r>
    </w:p>
    <w:p w14:paraId="324B3265" w14:textId="77777777" w:rsidR="00637DE5" w:rsidRPr="00637DE5" w:rsidRDefault="00637DE5" w:rsidP="00637DE5">
      <w:pPr>
        <w:pStyle w:val="InviasNormal"/>
        <w:tabs>
          <w:tab w:val="left" w:pos="3402"/>
        </w:tabs>
        <w:spacing w:before="0" w:after="0"/>
        <w:rPr>
          <w:rFonts w:ascii="Arial" w:eastAsia="MS PMincho" w:hAnsi="Arial" w:cs="Arial"/>
          <w:color w:val="auto"/>
          <w:sz w:val="20"/>
          <w:szCs w:val="20"/>
        </w:rPr>
      </w:pPr>
    </w:p>
    <w:p w14:paraId="09D90F28" w14:textId="77777777" w:rsidR="00637DE5" w:rsidRPr="00637DE5" w:rsidRDefault="00637DE5" w:rsidP="00637DE5">
      <w:pPr>
        <w:pStyle w:val="InviasNormal"/>
        <w:tabs>
          <w:tab w:val="left" w:pos="3402"/>
        </w:tabs>
        <w:spacing w:before="0" w:after="0"/>
        <w:rPr>
          <w:rFonts w:ascii="Arial" w:eastAsia="MS PMincho" w:hAnsi="Arial" w:cs="Arial"/>
          <w:color w:val="auto"/>
          <w:sz w:val="20"/>
          <w:szCs w:val="20"/>
        </w:rPr>
      </w:pPr>
      <w:r w:rsidRPr="00637DE5">
        <w:rPr>
          <w:rFonts w:ascii="Arial" w:eastAsia="MS PMincho" w:hAnsi="Arial" w:cs="Arial"/>
          <w:color w:val="auto"/>
          <w:sz w:val="20"/>
          <w:szCs w:val="20"/>
        </w:rPr>
        <w:lastRenderedPageBreak/>
        <w:t>Matrícula Profesional No.</w:t>
      </w:r>
      <w:r w:rsidRPr="00637DE5">
        <w:rPr>
          <w:rFonts w:ascii="Arial" w:eastAsia="MS PMincho" w:hAnsi="Arial" w:cs="Arial"/>
          <w:color w:val="auto"/>
          <w:sz w:val="20"/>
          <w:szCs w:val="20"/>
        </w:rPr>
        <w:tab/>
        <w:t>[número de documento] [anexar copia]</w:t>
      </w:r>
    </w:p>
    <w:p w14:paraId="6727296D" w14:textId="77777777" w:rsidR="00637DE5" w:rsidRPr="00637DE5" w:rsidRDefault="00637DE5" w:rsidP="00637DE5">
      <w:pPr>
        <w:pStyle w:val="InviasNormal"/>
        <w:tabs>
          <w:tab w:val="left" w:pos="3402"/>
        </w:tabs>
        <w:spacing w:before="0" w:after="0"/>
        <w:rPr>
          <w:rFonts w:ascii="Arial" w:eastAsia="MS PMincho" w:hAnsi="Arial" w:cs="Arial"/>
          <w:color w:val="auto"/>
          <w:sz w:val="20"/>
          <w:szCs w:val="20"/>
        </w:rPr>
      </w:pPr>
    </w:p>
    <w:p w14:paraId="646D27C4" w14:textId="77777777" w:rsidR="00637DE5" w:rsidRPr="00637DE5" w:rsidRDefault="00637DE5" w:rsidP="00637DE5">
      <w:pPr>
        <w:pStyle w:val="InviasNormal"/>
        <w:tabs>
          <w:tab w:val="left" w:pos="3402"/>
        </w:tabs>
        <w:spacing w:before="0" w:after="0"/>
        <w:rPr>
          <w:rFonts w:ascii="Arial" w:eastAsia="MS PMincho" w:hAnsi="Arial" w:cs="Arial"/>
          <w:color w:val="auto"/>
          <w:sz w:val="20"/>
          <w:szCs w:val="20"/>
        </w:rPr>
      </w:pPr>
      <w:r w:rsidRPr="00637DE5">
        <w:rPr>
          <w:rFonts w:ascii="Arial" w:eastAsia="MS PMincho" w:hAnsi="Arial" w:cs="Arial"/>
          <w:color w:val="auto"/>
          <w:sz w:val="20"/>
          <w:szCs w:val="20"/>
        </w:rPr>
        <w:t xml:space="preserve">No. del NIT </w:t>
      </w:r>
      <w:r w:rsidRPr="00637DE5">
        <w:rPr>
          <w:rFonts w:ascii="Arial" w:eastAsia="MS PMincho" w:hAnsi="Arial" w:cs="Arial"/>
          <w:color w:val="auto"/>
          <w:sz w:val="20"/>
          <w:szCs w:val="20"/>
        </w:rPr>
        <w:tab/>
        <w:t>[consorcio o unión temporal o de la(s) firma(s)]_[anexar copia (s)]</w:t>
      </w:r>
    </w:p>
    <w:p w14:paraId="4A9B7CFE" w14:textId="77777777" w:rsidR="00637DE5" w:rsidRPr="00637DE5" w:rsidRDefault="00637DE5" w:rsidP="00637DE5">
      <w:pPr>
        <w:pStyle w:val="InviasNormal"/>
        <w:tabs>
          <w:tab w:val="left" w:pos="3402"/>
        </w:tabs>
        <w:spacing w:before="0" w:after="0"/>
        <w:rPr>
          <w:rFonts w:ascii="Arial" w:eastAsia="MS PMincho" w:hAnsi="Arial" w:cs="Arial"/>
          <w:color w:val="auto"/>
          <w:sz w:val="20"/>
          <w:szCs w:val="20"/>
        </w:rPr>
      </w:pPr>
    </w:p>
    <w:p w14:paraId="4A17009A" w14:textId="77777777" w:rsidR="00637DE5" w:rsidRPr="00637DE5" w:rsidRDefault="00637DE5" w:rsidP="00637DE5">
      <w:pPr>
        <w:pStyle w:val="InviasNormal"/>
        <w:tabs>
          <w:tab w:val="left" w:pos="3402"/>
        </w:tabs>
        <w:spacing w:before="0" w:after="0"/>
        <w:rPr>
          <w:rFonts w:ascii="Arial" w:eastAsia="MS PMincho" w:hAnsi="Arial" w:cs="Arial"/>
          <w:color w:val="auto"/>
          <w:sz w:val="20"/>
          <w:szCs w:val="20"/>
        </w:rPr>
      </w:pPr>
      <w:r w:rsidRPr="00637DE5">
        <w:rPr>
          <w:rFonts w:ascii="Arial" w:eastAsia="MS PMincho" w:hAnsi="Arial" w:cs="Arial"/>
          <w:color w:val="auto"/>
          <w:sz w:val="20"/>
          <w:szCs w:val="20"/>
        </w:rPr>
        <w:t xml:space="preserve">Dirección de </w:t>
      </w:r>
      <w:r w:rsidRPr="00637DE5">
        <w:rPr>
          <w:rFonts w:ascii="Arial" w:eastAsia="MS PMincho" w:hAnsi="Arial" w:cs="Arial"/>
          <w:color w:val="auto"/>
          <w:sz w:val="20"/>
          <w:szCs w:val="20"/>
          <w:lang w:val="es-CO"/>
        </w:rPr>
        <w:t>domicilio</w:t>
      </w:r>
      <w:r w:rsidRPr="00637DE5">
        <w:rPr>
          <w:rFonts w:ascii="Arial" w:eastAsia="MS PMincho" w:hAnsi="Arial" w:cs="Arial"/>
          <w:color w:val="auto"/>
          <w:sz w:val="20"/>
          <w:szCs w:val="20"/>
        </w:rPr>
        <w:tab/>
        <w:t xml:space="preserve">[Dirección de </w:t>
      </w:r>
      <w:r w:rsidRPr="00637DE5">
        <w:rPr>
          <w:rFonts w:ascii="Arial" w:eastAsia="MS PMincho" w:hAnsi="Arial" w:cs="Arial"/>
          <w:color w:val="auto"/>
          <w:sz w:val="20"/>
          <w:szCs w:val="20"/>
          <w:lang w:val="es-CO"/>
        </w:rPr>
        <w:t>domicilio</w:t>
      </w:r>
      <w:r w:rsidRPr="00637DE5">
        <w:rPr>
          <w:rFonts w:ascii="Arial" w:eastAsia="MS PMincho" w:hAnsi="Arial" w:cs="Arial"/>
          <w:color w:val="auto"/>
          <w:sz w:val="20"/>
          <w:szCs w:val="20"/>
        </w:rPr>
        <w:t>]</w:t>
      </w:r>
    </w:p>
    <w:p w14:paraId="6F7EF619" w14:textId="77777777" w:rsidR="00637DE5" w:rsidRPr="00637DE5" w:rsidRDefault="00637DE5" w:rsidP="00637DE5">
      <w:pPr>
        <w:pStyle w:val="InviasNormal"/>
        <w:tabs>
          <w:tab w:val="left" w:pos="3402"/>
        </w:tabs>
        <w:spacing w:before="0" w:after="0"/>
        <w:rPr>
          <w:rFonts w:ascii="Arial" w:eastAsia="MS PMincho" w:hAnsi="Arial" w:cs="Arial"/>
          <w:color w:val="auto"/>
          <w:sz w:val="20"/>
          <w:szCs w:val="20"/>
        </w:rPr>
      </w:pPr>
    </w:p>
    <w:p w14:paraId="74B41B55" w14:textId="77777777" w:rsidR="00637DE5" w:rsidRPr="00637DE5" w:rsidRDefault="00637DE5" w:rsidP="00637DE5">
      <w:pPr>
        <w:pStyle w:val="InviasNormal"/>
        <w:tabs>
          <w:tab w:val="left" w:pos="3402"/>
        </w:tabs>
        <w:spacing w:before="0" w:after="0"/>
        <w:rPr>
          <w:rFonts w:ascii="Arial" w:eastAsia="MS PMincho" w:hAnsi="Arial" w:cs="Arial"/>
          <w:color w:val="auto"/>
          <w:sz w:val="20"/>
          <w:szCs w:val="20"/>
        </w:rPr>
      </w:pPr>
      <w:r w:rsidRPr="00637DE5">
        <w:rPr>
          <w:rFonts w:ascii="Arial" w:eastAsia="MS PMincho" w:hAnsi="Arial" w:cs="Arial"/>
          <w:color w:val="auto"/>
          <w:sz w:val="20"/>
          <w:szCs w:val="20"/>
        </w:rPr>
        <w:t>Correo electrónico</w:t>
      </w:r>
      <w:r w:rsidRPr="00637DE5">
        <w:rPr>
          <w:rFonts w:ascii="Arial" w:eastAsia="MS PMincho" w:hAnsi="Arial" w:cs="Arial"/>
          <w:color w:val="auto"/>
          <w:sz w:val="20"/>
          <w:szCs w:val="20"/>
        </w:rPr>
        <w:tab/>
        <w:t>[Dirección de correo electrónico completo]</w:t>
      </w:r>
    </w:p>
    <w:p w14:paraId="3C898EA1" w14:textId="77777777" w:rsidR="00637DE5" w:rsidRPr="00637DE5" w:rsidRDefault="00637DE5" w:rsidP="00637DE5">
      <w:pPr>
        <w:pStyle w:val="InviasNormal"/>
        <w:tabs>
          <w:tab w:val="left" w:pos="3402"/>
        </w:tabs>
        <w:spacing w:before="0" w:after="0"/>
        <w:rPr>
          <w:rFonts w:ascii="Arial" w:eastAsia="MS PMincho" w:hAnsi="Arial" w:cs="Arial"/>
          <w:color w:val="auto"/>
          <w:sz w:val="20"/>
          <w:szCs w:val="20"/>
        </w:rPr>
      </w:pPr>
    </w:p>
    <w:p w14:paraId="04318EFC" w14:textId="77777777" w:rsidR="00637DE5" w:rsidRPr="00637DE5" w:rsidRDefault="00637DE5" w:rsidP="00637DE5">
      <w:pPr>
        <w:pStyle w:val="InviasNormal"/>
        <w:tabs>
          <w:tab w:val="left" w:pos="3402"/>
        </w:tabs>
        <w:spacing w:before="0" w:after="0"/>
        <w:rPr>
          <w:rFonts w:ascii="Arial" w:eastAsia="MS PMincho" w:hAnsi="Arial" w:cs="Arial"/>
          <w:color w:val="auto"/>
          <w:sz w:val="20"/>
          <w:szCs w:val="20"/>
        </w:rPr>
      </w:pPr>
      <w:r w:rsidRPr="00637DE5">
        <w:rPr>
          <w:rFonts w:ascii="Arial" w:eastAsia="MS PMincho" w:hAnsi="Arial" w:cs="Arial"/>
          <w:color w:val="auto"/>
          <w:sz w:val="20"/>
          <w:szCs w:val="20"/>
        </w:rPr>
        <w:t>Telefax</w:t>
      </w:r>
      <w:r w:rsidRPr="00637DE5">
        <w:rPr>
          <w:rFonts w:ascii="Arial" w:eastAsia="MS PMincho" w:hAnsi="Arial" w:cs="Arial"/>
          <w:color w:val="auto"/>
          <w:sz w:val="20"/>
          <w:szCs w:val="20"/>
        </w:rPr>
        <w:tab/>
        <w:t>[número]</w:t>
      </w:r>
    </w:p>
    <w:p w14:paraId="7C46FA83" w14:textId="77777777" w:rsidR="00637DE5" w:rsidRPr="00637DE5" w:rsidRDefault="00637DE5" w:rsidP="00637DE5">
      <w:pPr>
        <w:pStyle w:val="InviasNormal"/>
        <w:tabs>
          <w:tab w:val="left" w:pos="3402"/>
        </w:tabs>
        <w:spacing w:before="0" w:after="0"/>
        <w:rPr>
          <w:rFonts w:ascii="Arial" w:eastAsia="MS PMincho" w:hAnsi="Arial" w:cs="Arial"/>
          <w:color w:val="auto"/>
          <w:sz w:val="20"/>
          <w:szCs w:val="20"/>
        </w:rPr>
      </w:pPr>
    </w:p>
    <w:p w14:paraId="4A0570CB" w14:textId="77777777" w:rsidR="00637DE5" w:rsidRPr="00637DE5" w:rsidRDefault="00637DE5" w:rsidP="00637DE5">
      <w:pPr>
        <w:pStyle w:val="InviasNormal"/>
        <w:tabs>
          <w:tab w:val="left" w:pos="3402"/>
        </w:tabs>
        <w:spacing w:before="0" w:after="0"/>
        <w:rPr>
          <w:rFonts w:ascii="Arial" w:eastAsia="MS PMincho" w:hAnsi="Arial" w:cs="Arial"/>
          <w:color w:val="auto"/>
          <w:sz w:val="20"/>
          <w:szCs w:val="20"/>
        </w:rPr>
      </w:pPr>
      <w:r w:rsidRPr="00637DE5">
        <w:rPr>
          <w:rFonts w:ascii="Arial" w:eastAsia="MS PMincho" w:hAnsi="Arial" w:cs="Arial"/>
          <w:color w:val="auto"/>
          <w:sz w:val="20"/>
          <w:szCs w:val="20"/>
        </w:rPr>
        <w:t>Ciudad</w:t>
      </w:r>
      <w:r w:rsidRPr="00637DE5">
        <w:rPr>
          <w:rFonts w:ascii="Arial" w:eastAsia="MS PMincho" w:hAnsi="Arial" w:cs="Arial"/>
          <w:color w:val="auto"/>
          <w:sz w:val="20"/>
          <w:szCs w:val="20"/>
        </w:rPr>
        <w:tab/>
      </w:r>
      <w:r w:rsidRPr="00637DE5">
        <w:rPr>
          <w:rFonts w:ascii="Arial" w:eastAsia="MS PMincho" w:hAnsi="Arial" w:cs="Arial"/>
          <w:color w:val="auto"/>
          <w:sz w:val="20"/>
          <w:szCs w:val="20"/>
          <w:u w:val="single"/>
        </w:rPr>
        <w:t>[</w:t>
      </w:r>
      <w:r w:rsidRPr="00637DE5">
        <w:rPr>
          <w:rFonts w:ascii="Arial" w:eastAsia="MS PMincho" w:hAnsi="Arial" w:cs="Arial"/>
          <w:color w:val="auto"/>
          <w:sz w:val="20"/>
          <w:szCs w:val="20"/>
          <w:u w:val="single"/>
          <w:lang w:val="es-ES"/>
        </w:rPr>
        <w:t>Ciudad</w:t>
      </w:r>
      <w:r w:rsidRPr="00637DE5">
        <w:rPr>
          <w:rFonts w:ascii="Arial" w:eastAsia="MS PMincho" w:hAnsi="Arial" w:cs="Arial"/>
          <w:color w:val="auto"/>
          <w:sz w:val="20"/>
          <w:szCs w:val="20"/>
          <w:u w:val="single"/>
        </w:rPr>
        <w:t>]</w:t>
      </w:r>
    </w:p>
    <w:p w14:paraId="4DC509AA" w14:textId="77777777" w:rsidR="00637DE5" w:rsidRDefault="00637DE5" w:rsidP="00637DE5">
      <w:pPr>
        <w:pStyle w:val="InviasNormal"/>
        <w:spacing w:before="0" w:after="0"/>
        <w:rPr>
          <w:rFonts w:ascii="Arial" w:eastAsia="MS PMincho" w:hAnsi="Arial" w:cs="Arial"/>
          <w:color w:val="auto"/>
          <w:sz w:val="20"/>
          <w:szCs w:val="20"/>
        </w:rPr>
      </w:pPr>
    </w:p>
    <w:p w14:paraId="1E410975" w14:textId="77777777" w:rsidR="00CE77D1" w:rsidRDefault="00CE77D1" w:rsidP="00637DE5">
      <w:pPr>
        <w:pStyle w:val="InviasNormal"/>
        <w:spacing w:before="0" w:after="0"/>
        <w:rPr>
          <w:rFonts w:ascii="Arial" w:eastAsia="MS PMincho" w:hAnsi="Arial" w:cs="Arial"/>
          <w:color w:val="auto"/>
          <w:sz w:val="20"/>
          <w:szCs w:val="20"/>
        </w:rPr>
      </w:pPr>
    </w:p>
    <w:p w14:paraId="715C640C" w14:textId="77777777" w:rsidR="00CE77D1" w:rsidRDefault="00CE77D1" w:rsidP="00637DE5">
      <w:pPr>
        <w:pStyle w:val="InviasNormal"/>
        <w:spacing w:before="0" w:after="0"/>
        <w:rPr>
          <w:rFonts w:ascii="Arial" w:eastAsia="MS PMincho" w:hAnsi="Arial" w:cs="Arial"/>
          <w:color w:val="auto"/>
          <w:sz w:val="20"/>
          <w:szCs w:val="20"/>
        </w:rPr>
      </w:pPr>
    </w:p>
    <w:p w14:paraId="71E48B9E" w14:textId="77777777" w:rsidR="00CE77D1" w:rsidRDefault="00CE77D1" w:rsidP="00637DE5">
      <w:pPr>
        <w:pStyle w:val="InviasNormal"/>
        <w:spacing w:before="0" w:after="0"/>
        <w:rPr>
          <w:rFonts w:ascii="Arial" w:eastAsia="MS PMincho" w:hAnsi="Arial" w:cs="Arial"/>
          <w:color w:val="auto"/>
          <w:sz w:val="20"/>
          <w:szCs w:val="20"/>
        </w:rPr>
      </w:pPr>
    </w:p>
    <w:p w14:paraId="40E23EF2" w14:textId="77777777" w:rsidR="00CE77D1" w:rsidRDefault="00CE77D1" w:rsidP="00637DE5">
      <w:pPr>
        <w:pStyle w:val="InviasNormal"/>
        <w:spacing w:before="0" w:after="0"/>
        <w:rPr>
          <w:rFonts w:ascii="Arial" w:eastAsia="MS PMincho" w:hAnsi="Arial" w:cs="Arial"/>
          <w:color w:val="auto"/>
          <w:sz w:val="20"/>
          <w:szCs w:val="20"/>
        </w:rPr>
      </w:pPr>
    </w:p>
    <w:p w14:paraId="038C7FB6" w14:textId="77777777" w:rsidR="00CE77D1" w:rsidRDefault="00CE77D1" w:rsidP="00637DE5">
      <w:pPr>
        <w:pStyle w:val="InviasNormal"/>
        <w:spacing w:before="0" w:after="0"/>
        <w:rPr>
          <w:rFonts w:ascii="Arial" w:eastAsia="MS PMincho" w:hAnsi="Arial" w:cs="Arial"/>
          <w:color w:val="auto"/>
          <w:sz w:val="20"/>
          <w:szCs w:val="20"/>
        </w:rPr>
      </w:pPr>
    </w:p>
    <w:p w14:paraId="28B2476C" w14:textId="77777777" w:rsidR="00CE77D1" w:rsidRPr="00637DE5" w:rsidRDefault="00CE77D1" w:rsidP="00637DE5">
      <w:pPr>
        <w:pStyle w:val="InviasNormal"/>
        <w:spacing w:before="0" w:after="0"/>
        <w:rPr>
          <w:rFonts w:ascii="Arial" w:eastAsia="MS PMincho" w:hAnsi="Arial" w:cs="Arial"/>
          <w:color w:val="auto"/>
          <w:sz w:val="20"/>
          <w:szCs w:val="20"/>
        </w:rPr>
      </w:pPr>
    </w:p>
    <w:p w14:paraId="1B10AA82" w14:textId="77777777" w:rsidR="00637DE5" w:rsidRPr="00637DE5" w:rsidRDefault="00637DE5" w:rsidP="00637DE5">
      <w:pPr>
        <w:numPr>
          <w:ilvl w:val="12"/>
          <w:numId w:val="0"/>
        </w:numPr>
        <w:jc w:val="both"/>
        <w:rPr>
          <w:rFonts w:ascii="Arial" w:eastAsia="MS PMincho" w:hAnsi="Arial" w:cs="Arial"/>
          <w:sz w:val="20"/>
          <w:szCs w:val="20"/>
        </w:rPr>
      </w:pPr>
      <w:r w:rsidRPr="00637DE5">
        <w:rPr>
          <w:rFonts w:ascii="Arial" w:eastAsia="MS PMincho" w:hAnsi="Arial" w:cs="Arial"/>
          <w:sz w:val="20"/>
          <w:szCs w:val="20"/>
        </w:rPr>
        <w:t>___________________________________________________</w:t>
      </w:r>
    </w:p>
    <w:p w14:paraId="6969F858" w14:textId="77777777" w:rsidR="00637DE5" w:rsidRPr="00637DE5" w:rsidRDefault="00637DE5" w:rsidP="00637DE5">
      <w:pPr>
        <w:numPr>
          <w:ilvl w:val="12"/>
          <w:numId w:val="0"/>
        </w:numPr>
        <w:jc w:val="both"/>
        <w:rPr>
          <w:rFonts w:ascii="Arial" w:eastAsia="MS PMincho" w:hAnsi="Arial" w:cs="Arial"/>
          <w:sz w:val="20"/>
          <w:szCs w:val="20"/>
        </w:rPr>
      </w:pPr>
      <w:r w:rsidRPr="00637DE5">
        <w:rPr>
          <w:rFonts w:ascii="Arial" w:eastAsia="MS PMincho" w:hAnsi="Arial" w:cs="Arial"/>
          <w:sz w:val="20"/>
          <w:szCs w:val="20"/>
        </w:rPr>
        <w:t>(Firma del Oferente o de su Representante Legal)</w:t>
      </w:r>
    </w:p>
    <w:p w14:paraId="21692DE0" w14:textId="77777777" w:rsidR="00637DE5" w:rsidRPr="00637DE5" w:rsidRDefault="00637DE5" w:rsidP="00637DE5">
      <w:pPr>
        <w:pStyle w:val="InviasNormal"/>
        <w:spacing w:before="0" w:after="0"/>
        <w:rPr>
          <w:rFonts w:ascii="Arial" w:eastAsia="MS PMincho" w:hAnsi="Arial" w:cs="Arial"/>
          <w:color w:val="auto"/>
          <w:sz w:val="20"/>
          <w:szCs w:val="20"/>
          <w:lang w:val="es-CO"/>
        </w:rPr>
      </w:pPr>
    </w:p>
    <w:p w14:paraId="5B119F0C" w14:textId="77777777" w:rsidR="00637DE5" w:rsidRPr="00637DE5" w:rsidRDefault="00637DE5" w:rsidP="00637DE5">
      <w:pPr>
        <w:pStyle w:val="InviasNormal"/>
        <w:spacing w:before="0" w:after="0"/>
        <w:rPr>
          <w:rFonts w:ascii="Arial" w:eastAsia="MS PMincho" w:hAnsi="Arial" w:cs="Arial"/>
          <w:color w:val="auto"/>
          <w:sz w:val="20"/>
          <w:szCs w:val="20"/>
          <w:lang w:val="es-CO"/>
        </w:rPr>
      </w:pPr>
    </w:p>
    <w:p w14:paraId="45C8B7DE" w14:textId="77777777" w:rsidR="00484429" w:rsidRPr="00637DE5" w:rsidRDefault="00484429" w:rsidP="00FE3C76">
      <w:pPr>
        <w:rPr>
          <w:rFonts w:ascii="Arial" w:hAnsi="Arial" w:cs="Arial"/>
          <w:sz w:val="20"/>
          <w:szCs w:val="20"/>
          <w:lang w:val="es-CO"/>
        </w:rPr>
      </w:pPr>
    </w:p>
    <w:sectPr w:rsidR="00484429" w:rsidRPr="00637DE5" w:rsidSect="003244D2">
      <w:headerReference w:type="default" r:id="rId11"/>
      <w:footerReference w:type="default" r:id="rId12"/>
      <w:pgSz w:w="12240" w:h="15840" w:code="1"/>
      <w:pgMar w:top="1418" w:right="1418" w:bottom="2155" w:left="1418"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C7B5F" w14:textId="77777777" w:rsidR="00385FF4" w:rsidRDefault="00385FF4" w:rsidP="00DF1D70">
      <w:r>
        <w:separator/>
      </w:r>
    </w:p>
  </w:endnote>
  <w:endnote w:type="continuationSeparator" w:id="0">
    <w:p w14:paraId="581FF103" w14:textId="77777777" w:rsidR="00385FF4" w:rsidRDefault="00385FF4" w:rsidP="00DF1D70">
      <w:r>
        <w:continuationSeparator/>
      </w:r>
    </w:p>
  </w:endnote>
  <w:endnote w:type="continuationNotice" w:id="1">
    <w:p w14:paraId="7DAD2CDD" w14:textId="77777777" w:rsidR="00385FF4" w:rsidRDefault="00385F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PMincho">
    <w:charset w:val="80"/>
    <w:family w:val="roman"/>
    <w:pitch w:val="variable"/>
    <w:sig w:usb0="E00002FF" w:usb1="6AC7FDFB" w:usb2="08000012" w:usb3="00000000" w:csb0="0002009F" w:csb1="00000000"/>
  </w:font>
  <w:font w:name="Rubik Light">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5D8CB" w14:textId="23768998" w:rsidR="00716BBC" w:rsidRPr="00704B51" w:rsidRDefault="00704B51" w:rsidP="00492C96">
    <w:pPr>
      <w:pStyle w:val="Piedepgina"/>
      <w:numPr>
        <w:ilvl w:val="0"/>
        <w:numId w:val="21"/>
      </w:numPr>
      <w:tabs>
        <w:tab w:val="center" w:pos="4680"/>
        <w:tab w:val="left" w:pos="7797"/>
        <w:tab w:val="right" w:pos="9360"/>
      </w:tabs>
      <w:suppressAutoHyphens/>
      <w:autoSpaceDN w:val="0"/>
      <w:spacing w:after="160"/>
      <w:contextualSpacing/>
      <w:jc w:val="center"/>
      <w:textAlignment w:val="baseline"/>
      <w:rPr>
        <w:rFonts w:ascii="Calibri" w:eastAsia="Segoe UI" w:hAnsi="Calibri" w:cs="Rubik Light"/>
        <w:color w:val="3B3B3B"/>
        <w:lang w:eastAsia="es-ES"/>
      </w:rPr>
    </w:pPr>
    <w:r w:rsidRPr="00716BBC">
      <w:rPr>
        <w:rFonts w:ascii="Arial Narrow" w:eastAsia="Segoe UI" w:hAnsi="Arial Narrow" w:cs="Calibri"/>
        <w:noProof/>
        <w:color w:val="3B3B3B"/>
        <w:sz w:val="18"/>
        <w:szCs w:val="18"/>
        <w:lang w:val="es-ES" w:eastAsia="es-ES"/>
      </w:rPr>
      <mc:AlternateContent>
        <mc:Choice Requires="wps">
          <w:drawing>
            <wp:anchor distT="0" distB="0" distL="114300" distR="114300" simplePos="0" relativeHeight="251669504" behindDoc="0" locked="0" layoutInCell="1" allowOverlap="1" wp14:anchorId="5558CB40" wp14:editId="15894D7C">
              <wp:simplePos x="0" y="0"/>
              <wp:positionH relativeFrom="column">
                <wp:posOffset>10814</wp:posOffset>
              </wp:positionH>
              <wp:positionV relativeFrom="paragraph">
                <wp:posOffset>-22035</wp:posOffset>
              </wp:positionV>
              <wp:extent cx="6157597" cy="0"/>
              <wp:effectExtent l="0" t="0" r="0" b="0"/>
              <wp:wrapNone/>
              <wp:docPr id="276140938" name="Conector recto 1"/>
              <wp:cNvGraphicFramePr/>
              <a:graphic xmlns:a="http://schemas.openxmlformats.org/drawingml/2006/main">
                <a:graphicData uri="http://schemas.microsoft.com/office/word/2010/wordprocessingShape">
                  <wps:wsp>
                    <wps:cNvCnPr/>
                    <wps:spPr>
                      <a:xfrm flipH="1">
                        <a:off x="0" y="0"/>
                        <a:ext cx="6157597" cy="0"/>
                      </a:xfrm>
                      <a:prstGeom prst="straightConnector1">
                        <a:avLst/>
                      </a:prstGeom>
                      <a:noFill/>
                      <a:ln w="12701" cap="flat">
                        <a:solidFill>
                          <a:srgbClr val="000000"/>
                        </a:solidFill>
                        <a:prstDash val="solid"/>
                        <a:miter/>
                      </a:ln>
                    </wps:spPr>
                    <wps:bodyPr/>
                  </wps:wsp>
                </a:graphicData>
              </a:graphic>
            </wp:anchor>
          </w:drawing>
        </mc:Choice>
        <mc:Fallback>
          <w:pict>
            <v:shapetype w14:anchorId="2E5370B4" id="_x0000_t32" coordsize="21600,21600" o:spt="32" o:oned="t" path="m,l21600,21600e" filled="f">
              <v:path arrowok="t" fillok="f" o:connecttype="none"/>
              <o:lock v:ext="edit" shapetype="t"/>
            </v:shapetype>
            <v:shape id="Conector recto 1" o:spid="_x0000_s1026" type="#_x0000_t32" style="position:absolute;margin-left:.85pt;margin-top:-1.75pt;width:484.8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" strokeweight=".35281mm">
              <v:stroke joinstyle="miter"/>
            </v:shape>
          </w:pict>
        </mc:Fallback>
      </mc:AlternateContent>
    </w:r>
    <w:r w:rsidRPr="00704B51">
      <w:rPr>
        <w:rFonts w:cs="Arial"/>
        <w:color w:val="auto"/>
        <w:sz w:val="18"/>
        <w:szCs w:val="18"/>
        <w:lang w:val="es-ES"/>
      </w:rPr>
      <w:t xml:space="preserve">Página </w:t>
    </w:r>
    <w:r w:rsidRPr="00704B51">
      <w:rPr>
        <w:rFonts w:cs="Arial"/>
        <w:b/>
        <w:bCs/>
        <w:color w:val="auto"/>
        <w:sz w:val="18"/>
        <w:szCs w:val="18"/>
      </w:rPr>
      <w:fldChar w:fldCharType="begin"/>
    </w:r>
    <w:r w:rsidRPr="00704B51">
      <w:rPr>
        <w:rFonts w:cs="Arial"/>
        <w:b/>
        <w:bCs/>
        <w:color w:val="auto"/>
        <w:sz w:val="18"/>
        <w:szCs w:val="18"/>
      </w:rPr>
      <w:instrText>PAGE</w:instrText>
    </w:r>
    <w:r w:rsidRPr="00704B51">
      <w:rPr>
        <w:rFonts w:cs="Arial"/>
        <w:b/>
        <w:bCs/>
        <w:color w:val="auto"/>
        <w:sz w:val="18"/>
        <w:szCs w:val="18"/>
      </w:rPr>
      <w:fldChar w:fldCharType="separate"/>
    </w:r>
    <w:r w:rsidRPr="00704B51">
      <w:rPr>
        <w:rFonts w:cs="Arial"/>
        <w:b/>
        <w:bCs/>
        <w:sz w:val="18"/>
        <w:szCs w:val="18"/>
      </w:rPr>
      <w:t>1</w:t>
    </w:r>
    <w:r w:rsidRPr="00704B51">
      <w:rPr>
        <w:rFonts w:cs="Arial"/>
        <w:b/>
        <w:bCs/>
        <w:color w:val="auto"/>
        <w:sz w:val="18"/>
        <w:szCs w:val="18"/>
      </w:rPr>
      <w:fldChar w:fldCharType="end"/>
    </w:r>
    <w:r w:rsidRPr="00704B51">
      <w:rPr>
        <w:rFonts w:cs="Arial"/>
        <w:color w:val="auto"/>
        <w:sz w:val="18"/>
        <w:szCs w:val="18"/>
        <w:lang w:val="es-ES"/>
      </w:rPr>
      <w:t xml:space="preserve"> de </w:t>
    </w:r>
    <w:r w:rsidRPr="00704B51">
      <w:rPr>
        <w:rFonts w:cs="Arial"/>
        <w:b/>
        <w:bCs/>
        <w:color w:val="auto"/>
        <w:sz w:val="18"/>
        <w:szCs w:val="18"/>
      </w:rPr>
      <w:fldChar w:fldCharType="begin"/>
    </w:r>
    <w:r w:rsidRPr="00704B51">
      <w:rPr>
        <w:rFonts w:cs="Arial"/>
        <w:b/>
        <w:bCs/>
        <w:color w:val="auto"/>
        <w:sz w:val="18"/>
        <w:szCs w:val="18"/>
      </w:rPr>
      <w:instrText>NUMPAGES</w:instrText>
    </w:r>
    <w:r w:rsidRPr="00704B51">
      <w:rPr>
        <w:rFonts w:cs="Arial"/>
        <w:b/>
        <w:bCs/>
        <w:color w:val="auto"/>
        <w:sz w:val="18"/>
        <w:szCs w:val="18"/>
      </w:rPr>
      <w:fldChar w:fldCharType="separate"/>
    </w:r>
    <w:r w:rsidRPr="00704B51">
      <w:rPr>
        <w:rFonts w:cs="Arial"/>
        <w:b/>
        <w:bCs/>
        <w:sz w:val="18"/>
        <w:szCs w:val="18"/>
      </w:rPr>
      <w:t>79</w:t>
    </w:r>
    <w:r w:rsidRPr="00704B51">
      <w:rPr>
        <w:rFonts w:cs="Arial"/>
        <w:b/>
        <w:bCs/>
        <w:color w:val="auto"/>
        <w:sz w:val="18"/>
        <w:szCs w:val="18"/>
      </w:rPr>
      <w:fldChar w:fldCharType="end"/>
    </w:r>
  </w:p>
  <w:p w14:paraId="1B6B86B6" w14:textId="4B045541" w:rsidR="007D0BBA" w:rsidRPr="00704B51" w:rsidRDefault="007D0BBA" w:rsidP="00704B51">
    <w:pPr>
      <w:pStyle w:val="Piedepgina"/>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BE970" w14:textId="77777777" w:rsidR="00385FF4" w:rsidRDefault="00385FF4" w:rsidP="00DF1D70">
      <w:r>
        <w:separator/>
      </w:r>
    </w:p>
  </w:footnote>
  <w:footnote w:type="continuationSeparator" w:id="0">
    <w:p w14:paraId="7264B380" w14:textId="77777777" w:rsidR="00385FF4" w:rsidRDefault="00385FF4" w:rsidP="00DF1D70">
      <w:r>
        <w:continuationSeparator/>
      </w:r>
    </w:p>
  </w:footnote>
  <w:footnote w:type="continuationNotice" w:id="1">
    <w:p w14:paraId="725FE903" w14:textId="77777777" w:rsidR="00385FF4" w:rsidRDefault="00385F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C33D2" w14:textId="77777777" w:rsidR="009006B1" w:rsidRDefault="002D2F96" w:rsidP="00975B1E">
    <w:pPr>
      <w:pStyle w:val="Encabezado"/>
      <w:jc w:val="center"/>
      <w:rPr>
        <w:rFonts w:cs="Arial"/>
        <w:noProof/>
      </w:rPr>
    </w:pPr>
    <w:r w:rsidRPr="002D2F96">
      <w:rPr>
        <w:rFonts w:cs="Arial"/>
        <w:noProof/>
      </w:rPr>
      <w:drawing>
        <wp:anchor distT="0" distB="0" distL="114300" distR="114300" simplePos="0" relativeHeight="251667456" behindDoc="1" locked="0" layoutInCell="1" allowOverlap="1" wp14:anchorId="7563AB23" wp14:editId="3B3867E6">
          <wp:simplePos x="0" y="0"/>
          <wp:positionH relativeFrom="column">
            <wp:posOffset>37878</wp:posOffset>
          </wp:positionH>
          <wp:positionV relativeFrom="paragraph">
            <wp:posOffset>-779032</wp:posOffset>
          </wp:positionV>
          <wp:extent cx="1655445" cy="626745"/>
          <wp:effectExtent l="0" t="0" r="0" b="1905"/>
          <wp:wrapNone/>
          <wp:docPr id="530107439"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55445" cy="62674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37374491" w14:textId="77777777" w:rsidR="009006B1" w:rsidRDefault="009006B1" w:rsidP="00975B1E">
    <w:pPr>
      <w:pStyle w:val="Encabezado"/>
      <w:jc w:val="center"/>
      <w:rPr>
        <w:rFonts w:cs="Arial"/>
        <w:noProof/>
      </w:rPr>
    </w:pPr>
  </w:p>
  <w:p w14:paraId="787DCCF2" w14:textId="77777777" w:rsidR="009006B1" w:rsidRDefault="009006B1" w:rsidP="00975B1E">
    <w:pPr>
      <w:pStyle w:val="Encabezado"/>
      <w:jc w:val="center"/>
      <w:rPr>
        <w:rFonts w:cs="Arial"/>
        <w:noProof/>
      </w:rPr>
    </w:pPr>
  </w:p>
  <w:p w14:paraId="60405FD3" w14:textId="1BCFE93E" w:rsidR="004D3BD8" w:rsidRPr="002D2F96" w:rsidRDefault="004D3BD8" w:rsidP="00F35F72">
    <w:pPr>
      <w:pStyle w:val="Encabezado"/>
      <w:rPr>
        <w:rFonts w:eastAsia="Segoe UI" w:cs="Arial"/>
        <w:szCs w:val="20"/>
      </w:rPr>
    </w:pPr>
  </w:p>
  <w:p w14:paraId="48E8C0A8" w14:textId="132BAB8E" w:rsidR="002D2F96" w:rsidRPr="002D2F96" w:rsidRDefault="00F362A2" w:rsidP="00FE3C76">
    <w:pPr>
      <w:jc w:val="center"/>
      <w:rPr>
        <w:rFonts w:ascii="Arial" w:eastAsia="MS PMincho" w:hAnsi="Arial" w:cs="Arial"/>
        <w:sz w:val="20"/>
        <w:szCs w:val="20"/>
        <w:lang w:val="x-none" w:eastAsia="es-ES"/>
      </w:rPr>
    </w:pPr>
    <w:r>
      <w:rPr>
        <w:rFonts w:ascii="Arial" w:hAnsi="Arial" w:cs="Arial"/>
        <w:b/>
        <w:sz w:val="20"/>
        <w:szCs w:val="20"/>
        <w:lang w:val="es-ES"/>
      </w:rPr>
      <w:t xml:space="preserve">Formato </w:t>
    </w:r>
    <w:r w:rsidR="00FE3C76">
      <w:rPr>
        <w:rFonts w:ascii="Arial" w:hAnsi="Arial" w:cs="Arial"/>
        <w:b/>
        <w:sz w:val="20"/>
        <w:szCs w:val="20"/>
        <w:lang w:val="es-ES"/>
      </w:rPr>
      <w:t>1</w:t>
    </w:r>
    <w:r>
      <w:rPr>
        <w:rFonts w:ascii="Arial" w:hAnsi="Arial" w:cs="Arial"/>
        <w:b/>
        <w:sz w:val="20"/>
        <w:szCs w:val="20"/>
        <w:lang w:val="es-ES"/>
      </w:rPr>
      <w:t xml:space="preserve">. </w:t>
    </w:r>
    <w:r w:rsidR="00FE3C76" w:rsidRPr="00FE3C76">
      <w:rPr>
        <w:rFonts w:ascii="Arial" w:eastAsia="Arial Narrow" w:hAnsi="Arial" w:cs="Arial"/>
        <w:b/>
        <w:bCs/>
        <w:sz w:val="20"/>
        <w:szCs w:val="20"/>
        <w:lang w:val="es-CO" w:eastAsia="en-US"/>
      </w:rPr>
      <w:t>Carta de presentación de la oferta</w:t>
    </w:r>
    <w:r w:rsidRPr="00F362A2">
      <w:rPr>
        <w:rFonts w:ascii="Arial" w:hAnsi="Arial" w:cs="Arial"/>
        <w:b/>
        <w:sz w:val="20"/>
        <w:szCs w:val="20"/>
        <w:lang w:val="es-ES"/>
      </w:rPr>
      <w:t xml:space="preserve"> </w:t>
    </w:r>
  </w:p>
  <w:p w14:paraId="2433D243" w14:textId="77777777" w:rsidR="002D2F96" w:rsidRPr="00934D50" w:rsidRDefault="002D2F96" w:rsidP="002D2F96">
    <w:pPr>
      <w:widowControl w:val="0"/>
      <w:tabs>
        <w:tab w:val="left" w:pos="6762"/>
        <w:tab w:val="left" w:pos="7780"/>
      </w:tabs>
      <w:autoSpaceDE w:val="0"/>
      <w:adjustRightInd w:val="0"/>
      <w:ind w:right="-20"/>
      <w:rPr>
        <w:rFonts w:cs="Arial"/>
        <w:b/>
        <w:color w:val="3B3838"/>
        <w:sz w:val="20"/>
        <w:szCs w:val="20"/>
      </w:rPr>
    </w:pPr>
    <w:r w:rsidRPr="00934D50">
      <w:rPr>
        <w:rFonts w:cs="Arial"/>
        <w:b/>
        <w:noProof/>
        <w:color w:val="3B3838"/>
        <w:sz w:val="20"/>
        <w:szCs w:val="20"/>
      </w:rPr>
      <mc:AlternateContent>
        <mc:Choice Requires="wps">
          <w:drawing>
            <wp:anchor distT="0" distB="0" distL="114300" distR="114300" simplePos="0" relativeHeight="251673600" behindDoc="0" locked="0" layoutInCell="1" allowOverlap="1" wp14:anchorId="73161706" wp14:editId="6DA140C1">
              <wp:simplePos x="0" y="0"/>
              <wp:positionH relativeFrom="margin">
                <wp:posOffset>37824</wp:posOffset>
              </wp:positionH>
              <wp:positionV relativeFrom="paragraph">
                <wp:posOffset>72694</wp:posOffset>
              </wp:positionV>
              <wp:extent cx="5906770" cy="0"/>
              <wp:effectExtent l="0" t="0" r="0" b="0"/>
              <wp:wrapNone/>
              <wp:docPr id="12" name="Conector recto 12"/>
              <wp:cNvGraphicFramePr/>
              <a:graphic xmlns:a="http://schemas.openxmlformats.org/drawingml/2006/main">
                <a:graphicData uri="http://schemas.microsoft.com/office/word/2010/wordprocessingShape">
                  <wps:wsp>
                    <wps:cNvCnPr/>
                    <wps:spPr>
                      <a:xfrm flipV="1">
                        <a:off x="0" y="0"/>
                        <a:ext cx="59067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782ED" id="Conector recto 12"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5.7pt" to="468.1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" strokecolor="black [3213]" strokeweight="1pt">
              <v:stroke joinstyle="miter"/>
              <w10:wrap anchorx="margin"/>
            </v:line>
          </w:pict>
        </mc:Fallback>
      </mc:AlternateContent>
    </w:r>
  </w:p>
  <w:p w14:paraId="074DB211" w14:textId="214BC1F5" w:rsidR="007D0BBA" w:rsidRPr="000E7B5A" w:rsidRDefault="007D0BBA" w:rsidP="000E7B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hybridMultilevel"/>
    <w:tmpl w:val="D2AA4790"/>
    <w:name w:val="WW8Num3"/>
    <w:lvl w:ilvl="0" w:tplc="C010C79E">
      <w:start w:val="1"/>
      <w:numFmt w:val="decimal"/>
      <w:pStyle w:val="Ttulo21"/>
      <w:lvlText w:val="%1."/>
      <w:lvlJc w:val="left"/>
      <w:pPr>
        <w:tabs>
          <w:tab w:val="num" w:pos="-360"/>
        </w:tabs>
        <w:ind w:left="360" w:hanging="360"/>
      </w:pPr>
      <w:rPr>
        <w:rFonts w:ascii="Arial" w:hAnsi="Arial" w:cs="Arial" w:hint="default"/>
        <w:b/>
        <w:bCs/>
        <w:color w:val="000000"/>
        <w:sz w:val="20"/>
        <w:szCs w:val="20"/>
        <w:lang w:val="es-ES"/>
      </w:rPr>
    </w:lvl>
    <w:lvl w:ilvl="1" w:tplc="3CE6D16C">
      <w:numFmt w:val="decimal"/>
      <w:lvlText w:val=""/>
      <w:lvlJc w:val="left"/>
    </w:lvl>
    <w:lvl w:ilvl="2" w:tplc="9AA64DD0">
      <w:numFmt w:val="decimal"/>
      <w:lvlText w:val=""/>
      <w:lvlJc w:val="left"/>
    </w:lvl>
    <w:lvl w:ilvl="3" w:tplc="89C02570">
      <w:numFmt w:val="decimal"/>
      <w:lvlText w:val=""/>
      <w:lvlJc w:val="left"/>
    </w:lvl>
    <w:lvl w:ilvl="4" w:tplc="B4EE9A4E">
      <w:numFmt w:val="decimal"/>
      <w:lvlText w:val=""/>
      <w:lvlJc w:val="left"/>
    </w:lvl>
    <w:lvl w:ilvl="5" w:tplc="4B8A8134">
      <w:numFmt w:val="decimal"/>
      <w:lvlText w:val=""/>
      <w:lvlJc w:val="left"/>
    </w:lvl>
    <w:lvl w:ilvl="6" w:tplc="2D64A2D4">
      <w:numFmt w:val="decimal"/>
      <w:lvlText w:val=""/>
      <w:lvlJc w:val="left"/>
    </w:lvl>
    <w:lvl w:ilvl="7" w:tplc="2EF4B532">
      <w:numFmt w:val="decimal"/>
      <w:lvlText w:val=""/>
      <w:lvlJc w:val="left"/>
    </w:lvl>
    <w:lvl w:ilvl="8" w:tplc="D4FA30DA">
      <w:numFmt w:val="decimal"/>
      <w:lvlText w:val=""/>
      <w:lvlJc w:val="left"/>
    </w:lvl>
  </w:abstractNum>
  <w:abstractNum w:abstractNumId="1"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 w15:restartNumberingAfterBreak="0">
    <w:nsid w:val="025C29CA"/>
    <w:multiLevelType w:val="hybridMultilevel"/>
    <w:tmpl w:val="53DC7C0C"/>
    <w:styleLink w:val="WWOutlineListStyle1131"/>
    <w:lvl w:ilvl="0" w:tplc="3EA0E102">
      <w:start w:val="1"/>
      <w:numFmt w:val="lowerLetter"/>
      <w:lvlText w:val="%1."/>
      <w:lvlJc w:val="left"/>
      <w:pPr>
        <w:ind w:left="580" w:hanging="360"/>
      </w:pPr>
    </w:lvl>
    <w:lvl w:ilvl="1" w:tplc="D024B056">
      <w:start w:val="1"/>
      <w:numFmt w:val="lowerLetter"/>
      <w:lvlText w:val="%2."/>
      <w:lvlJc w:val="left"/>
      <w:pPr>
        <w:ind w:left="360" w:hanging="360"/>
      </w:pPr>
      <w:rPr>
        <w:b w:val="0"/>
        <w:color w:val="auto"/>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02F059C5"/>
    <w:multiLevelType w:val="hybridMultilevel"/>
    <w:tmpl w:val="117894FC"/>
    <w:lvl w:ilvl="0" w:tplc="3060231A">
      <w:start w:val="1"/>
      <w:numFmt w:val="bullet"/>
      <w:pStyle w:val="Listaconvietas"/>
      <w:lvlText w:val=""/>
      <w:lvlJc w:val="left"/>
      <w:pPr>
        <w:ind w:left="720" w:hanging="360"/>
      </w:pPr>
      <w:rPr>
        <w:rFonts w:ascii="Symbol" w:hAnsi="Symbol" w:hint="default"/>
        <w:color w:val="ED7D31" w:themeColor="accent2"/>
        <w:u w:color="5B9BD5"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F04887"/>
    <w:multiLevelType w:val="multilevel"/>
    <w:tmpl w:val="F4B2E760"/>
    <w:styleLink w:val="Listaactual1"/>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CB4980"/>
    <w:multiLevelType w:val="hybridMultilevel"/>
    <w:tmpl w:val="D28492EA"/>
    <w:lvl w:ilvl="0" w:tplc="2C400598">
      <w:start w:val="1"/>
      <w:numFmt w:val="upperRoman"/>
      <w:pStyle w:val="Ttulo2"/>
      <w:lvlText w:val="CAPÍTULO %1."/>
      <w:lvlJc w:val="righ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156E5BE7"/>
    <w:multiLevelType w:val="hybridMultilevel"/>
    <w:tmpl w:val="BC8244AA"/>
    <w:lvl w:ilvl="0" w:tplc="B84A896E">
      <w:start w:val="1"/>
      <w:numFmt w:val="decimal"/>
      <w:pStyle w:val="Captulo7"/>
      <w:lvlText w:val="7.%1."/>
      <w:lvlJc w:val="left"/>
      <w:pPr>
        <w:ind w:left="360" w:hanging="360"/>
      </w:pPr>
      <w:rPr>
        <w:rFonts w:hint="default"/>
      </w:rPr>
    </w:lvl>
    <w:lvl w:ilvl="1" w:tplc="C2F0ED08">
      <w:start w:val="1"/>
      <w:numFmt w:val="decimal"/>
      <w:lvlText w:val="7.2.%2."/>
      <w:lvlJc w:val="left"/>
      <w:pPr>
        <w:ind w:left="720" w:hanging="360"/>
      </w:pPr>
      <w:rPr>
        <w:rFonts w:hint="default"/>
        <w:b/>
      </w:rPr>
    </w:lvl>
    <w:lvl w:ilvl="2" w:tplc="EF82D5FA">
      <w:start w:val="1"/>
      <w:numFmt w:val="lowerRoman"/>
      <w:lvlText w:val="%3)"/>
      <w:lvlJc w:val="left"/>
      <w:pPr>
        <w:ind w:left="1080" w:hanging="360"/>
      </w:pPr>
      <w:rPr>
        <w:rFonts w:hint="default"/>
      </w:rPr>
    </w:lvl>
    <w:lvl w:ilvl="3" w:tplc="6BFABB80">
      <w:start w:val="1"/>
      <w:numFmt w:val="decimal"/>
      <w:lvlText w:val="(%4)"/>
      <w:lvlJc w:val="left"/>
      <w:pPr>
        <w:ind w:left="1440" w:hanging="360"/>
      </w:pPr>
      <w:rPr>
        <w:rFonts w:hint="default"/>
      </w:rPr>
    </w:lvl>
    <w:lvl w:ilvl="4" w:tplc="B630FF04">
      <w:start w:val="1"/>
      <w:numFmt w:val="lowerLetter"/>
      <w:lvlText w:val="(%5)"/>
      <w:lvlJc w:val="left"/>
      <w:pPr>
        <w:ind w:left="1800" w:hanging="360"/>
      </w:pPr>
      <w:rPr>
        <w:rFonts w:hint="default"/>
      </w:rPr>
    </w:lvl>
    <w:lvl w:ilvl="5" w:tplc="F2AEA4CC">
      <w:start w:val="1"/>
      <w:numFmt w:val="lowerRoman"/>
      <w:lvlText w:val="(%6)"/>
      <w:lvlJc w:val="left"/>
      <w:pPr>
        <w:ind w:left="2160" w:hanging="360"/>
      </w:pPr>
      <w:rPr>
        <w:rFonts w:hint="default"/>
      </w:rPr>
    </w:lvl>
    <w:lvl w:ilvl="6" w:tplc="D7DA4AD6">
      <w:start w:val="1"/>
      <w:numFmt w:val="decimal"/>
      <w:lvlText w:val="%7."/>
      <w:lvlJc w:val="left"/>
      <w:pPr>
        <w:ind w:left="2520" w:hanging="360"/>
      </w:pPr>
      <w:rPr>
        <w:rFonts w:hint="default"/>
      </w:rPr>
    </w:lvl>
    <w:lvl w:ilvl="7" w:tplc="62EEC910">
      <w:start w:val="1"/>
      <w:numFmt w:val="lowerLetter"/>
      <w:lvlText w:val="%8."/>
      <w:lvlJc w:val="left"/>
      <w:pPr>
        <w:ind w:left="2880" w:hanging="360"/>
      </w:pPr>
      <w:rPr>
        <w:rFonts w:hint="default"/>
      </w:rPr>
    </w:lvl>
    <w:lvl w:ilvl="8" w:tplc="ED8E1A16">
      <w:start w:val="1"/>
      <w:numFmt w:val="lowerRoman"/>
      <w:lvlText w:val="%9."/>
      <w:lvlJc w:val="left"/>
      <w:pPr>
        <w:ind w:left="3240" w:hanging="360"/>
      </w:pPr>
      <w:rPr>
        <w:rFonts w:hint="default"/>
      </w:rPr>
    </w:lvl>
  </w:abstractNum>
  <w:abstractNum w:abstractNumId="7" w15:restartNumberingAfterBreak="0">
    <w:nsid w:val="1BDC6C2C"/>
    <w:multiLevelType w:val="hybridMultilevel"/>
    <w:tmpl w:val="202E01EC"/>
    <w:styleLink w:val="WWOutlineListStyle1102"/>
    <w:lvl w:ilvl="0" w:tplc="0C0A0019">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8" w15:restartNumberingAfterBreak="0">
    <w:nsid w:val="239B33A0"/>
    <w:multiLevelType w:val="hybridMultilevel"/>
    <w:tmpl w:val="356E4DB4"/>
    <w:lvl w:ilvl="0" w:tplc="4A46BA5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5540B3"/>
    <w:multiLevelType w:val="hybridMultilevel"/>
    <w:tmpl w:val="A28C6226"/>
    <w:lvl w:ilvl="0" w:tplc="3EF0DDE6">
      <w:start w:val="1"/>
      <w:numFmt w:val="decimal"/>
      <w:pStyle w:val="Captulo5"/>
      <w:lvlText w:val="5.%1."/>
      <w:lvlJc w:val="left"/>
      <w:pPr>
        <w:ind w:left="360" w:hanging="360"/>
      </w:pPr>
      <w:rPr>
        <w:rFonts w:hint="default"/>
      </w:rPr>
    </w:lvl>
    <w:lvl w:ilvl="1" w:tplc="55063008">
      <w:start w:val="1"/>
      <w:numFmt w:val="upperLetter"/>
      <w:lvlText w:val="%2."/>
      <w:lvlJc w:val="left"/>
      <w:pPr>
        <w:ind w:left="720" w:hanging="360"/>
      </w:pPr>
    </w:lvl>
    <w:lvl w:ilvl="2" w:tplc="031C86F4">
      <w:start w:val="1"/>
      <w:numFmt w:val="lowerRoman"/>
      <w:lvlText w:val="%3)"/>
      <w:lvlJc w:val="left"/>
      <w:pPr>
        <w:ind w:left="1080" w:hanging="360"/>
      </w:pPr>
    </w:lvl>
    <w:lvl w:ilvl="3" w:tplc="CEFADD68">
      <w:start w:val="1"/>
      <w:numFmt w:val="decimal"/>
      <w:lvlText w:val="(%4)"/>
      <w:lvlJc w:val="left"/>
      <w:pPr>
        <w:ind w:left="1440" w:hanging="360"/>
      </w:pPr>
    </w:lvl>
    <w:lvl w:ilvl="4" w:tplc="74DEE004">
      <w:start w:val="1"/>
      <w:numFmt w:val="lowerLetter"/>
      <w:lvlText w:val="(%5)"/>
      <w:lvlJc w:val="left"/>
      <w:pPr>
        <w:ind w:left="1800" w:hanging="360"/>
      </w:pPr>
    </w:lvl>
    <w:lvl w:ilvl="5" w:tplc="A7B8E2C6">
      <w:start w:val="1"/>
      <w:numFmt w:val="lowerRoman"/>
      <w:lvlText w:val="(%6)"/>
      <w:lvlJc w:val="left"/>
      <w:pPr>
        <w:ind w:left="2160" w:hanging="360"/>
      </w:pPr>
    </w:lvl>
    <w:lvl w:ilvl="6" w:tplc="7F508B18">
      <w:start w:val="1"/>
      <w:numFmt w:val="decimal"/>
      <w:lvlText w:val="%7."/>
      <w:lvlJc w:val="left"/>
      <w:pPr>
        <w:ind w:left="2520" w:hanging="360"/>
      </w:pPr>
    </w:lvl>
    <w:lvl w:ilvl="7" w:tplc="BAF00F10">
      <w:start w:val="1"/>
      <w:numFmt w:val="lowerLetter"/>
      <w:lvlText w:val="%8."/>
      <w:lvlJc w:val="left"/>
      <w:pPr>
        <w:ind w:left="2880" w:hanging="360"/>
      </w:pPr>
    </w:lvl>
    <w:lvl w:ilvl="8" w:tplc="59128EAE">
      <w:start w:val="1"/>
      <w:numFmt w:val="lowerRoman"/>
      <w:lvlText w:val="%9."/>
      <w:lvlJc w:val="left"/>
      <w:pPr>
        <w:ind w:left="3240" w:hanging="360"/>
      </w:pPr>
    </w:lvl>
  </w:abstractNum>
  <w:abstractNum w:abstractNumId="11"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2"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3" w15:restartNumberingAfterBreak="0">
    <w:nsid w:val="2F993C00"/>
    <w:multiLevelType w:val="hybridMultilevel"/>
    <w:tmpl w:val="BA56ED04"/>
    <w:styleLink w:val="WWOutlineListStyle1051"/>
    <w:lvl w:ilvl="0" w:tplc="6B864C4E">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00531D9"/>
    <w:multiLevelType w:val="multilevel"/>
    <w:tmpl w:val="5D4C86C8"/>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011144"/>
    <w:multiLevelType w:val="multilevel"/>
    <w:tmpl w:val="323C75E4"/>
    <w:styleLink w:val="WWOutlineListStyle981"/>
    <w:lvl w:ilvl="0">
      <w:start w:val="5"/>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07B5099"/>
    <w:multiLevelType w:val="multilevel"/>
    <w:tmpl w:val="44A61968"/>
    <w:styleLink w:val="WWOutlineListStyle1141"/>
    <w:lvl w:ilvl="0">
      <w:start w:val="1"/>
      <w:numFmt w:val="decimal"/>
      <w:lvlText w:val="%1."/>
      <w:lvlJc w:val="left"/>
      <w:pPr>
        <w:ind w:left="720" w:hanging="360"/>
      </w:pPr>
      <w:rPr>
        <w:rFonts w:hint="default"/>
        <w:color w:val="auto"/>
      </w:rPr>
    </w:lvl>
    <w:lvl w:ilvl="1">
      <w:start w:val="1"/>
      <w:numFmt w:val="decimal"/>
      <w:isLgl/>
      <w:lvlText w:val="%1.%2."/>
      <w:lvlJc w:val="left"/>
      <w:pPr>
        <w:ind w:left="4973" w:hanging="720"/>
      </w:pPr>
      <w:rPr>
        <w:rFonts w:hint="default"/>
        <w:b/>
        <w:sz w:val="20"/>
        <w:szCs w:val="20"/>
      </w:rPr>
    </w:lvl>
    <w:lvl w:ilvl="2">
      <w:start w:val="1"/>
      <w:numFmt w:val="decimal"/>
      <w:isLgl/>
      <w:lvlText w:val="%1.%2.%3."/>
      <w:lvlJc w:val="left"/>
      <w:pPr>
        <w:ind w:left="720" w:hanging="720"/>
      </w:pPr>
      <w:rPr>
        <w:rFonts w:hint="default"/>
        <w:b/>
        <w:i w:val="0"/>
        <w:strike w:val="0"/>
        <w:color w:val="auto"/>
      </w:rPr>
    </w:lvl>
    <w:lvl w:ilvl="3">
      <w:start w:val="1"/>
      <w:numFmt w:val="decimal"/>
      <w:isLgl/>
      <w:lvlText w:val="%1.%2.%3.%4."/>
      <w:lvlJc w:val="left"/>
      <w:pPr>
        <w:ind w:left="5191" w:hanging="1080"/>
      </w:pPr>
      <w:rPr>
        <w:rFonts w:hint="default"/>
        <w:b/>
        <w:strike w:val="0"/>
        <w:color w:val="auto"/>
      </w:rPr>
    </w:lvl>
    <w:lvl w:ilvl="4">
      <w:start w:val="1"/>
      <w:numFmt w:val="decimal"/>
      <w:isLgl/>
      <w:lvlText w:val="%1.%2.%3.%4.%5."/>
      <w:lvlJc w:val="left"/>
      <w:pPr>
        <w:ind w:left="3180" w:hanging="1440"/>
      </w:pPr>
      <w:rPr>
        <w:rFonts w:hint="default"/>
        <w:b/>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7" w15:restartNumberingAfterBreak="0">
    <w:nsid w:val="5AE70D71"/>
    <w:multiLevelType w:val="hybridMultilevel"/>
    <w:tmpl w:val="6EEA90F4"/>
    <w:styleLink w:val="WWOutlineListStyle1111"/>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ADB2825"/>
    <w:multiLevelType w:val="multilevel"/>
    <w:tmpl w:val="A0020460"/>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pStyle w:val="Capitulo2"/>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0" w15:restartNumberingAfterBreak="0">
    <w:nsid w:val="6DF80888"/>
    <w:multiLevelType w:val="multilevel"/>
    <w:tmpl w:val="0BEEF8E6"/>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1"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2D94AD0"/>
    <w:multiLevelType w:val="multilevel"/>
    <w:tmpl w:val="89A86454"/>
    <w:lvl w:ilvl="0">
      <w:start w:val="6"/>
      <w:numFmt w:val="decimal"/>
      <w:lvlText w:val="%1."/>
      <w:lvlJc w:val="left"/>
      <w:pPr>
        <w:ind w:left="360" w:hanging="360"/>
      </w:pPr>
      <w:rPr>
        <w:rFonts w:hint="default"/>
      </w:rPr>
    </w:lvl>
    <w:lvl w:ilvl="1">
      <w:start w:val="1"/>
      <w:numFmt w:val="decimal"/>
      <w:pStyle w:val="Captulo4"/>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7DD47D3B"/>
    <w:multiLevelType w:val="hybridMultilevel"/>
    <w:tmpl w:val="2166CE6E"/>
    <w:styleLink w:val="WWOutlineListStyle109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57713779">
    <w:abstractNumId w:val="14"/>
  </w:num>
  <w:num w:numId="2" w16cid:durableId="320089352">
    <w:abstractNumId w:val="5"/>
  </w:num>
  <w:num w:numId="3" w16cid:durableId="406004426">
    <w:abstractNumId w:val="11"/>
  </w:num>
  <w:num w:numId="4" w16cid:durableId="262996533">
    <w:abstractNumId w:val="6"/>
  </w:num>
  <w:num w:numId="5" w16cid:durableId="1340043042">
    <w:abstractNumId w:val="10"/>
  </w:num>
  <w:num w:numId="6" w16cid:durableId="658657015">
    <w:abstractNumId w:val="12"/>
  </w:num>
  <w:num w:numId="7" w16cid:durableId="297491212">
    <w:abstractNumId w:val="21"/>
  </w:num>
  <w:num w:numId="8" w16cid:durableId="1478650650">
    <w:abstractNumId w:val="18"/>
  </w:num>
  <w:num w:numId="9" w16cid:durableId="1589925552">
    <w:abstractNumId w:val="9"/>
  </w:num>
  <w:num w:numId="10" w16cid:durableId="384068936">
    <w:abstractNumId w:val="1"/>
  </w:num>
  <w:num w:numId="11" w16cid:durableId="1175653834">
    <w:abstractNumId w:val="22"/>
  </w:num>
  <w:num w:numId="12" w16cid:durableId="527187145">
    <w:abstractNumId w:val="16"/>
  </w:num>
  <w:num w:numId="13" w16cid:durableId="289871546">
    <w:abstractNumId w:val="2"/>
  </w:num>
  <w:num w:numId="14" w16cid:durableId="343241735">
    <w:abstractNumId w:val="17"/>
  </w:num>
  <w:num w:numId="15" w16cid:durableId="325329863">
    <w:abstractNumId w:val="7"/>
  </w:num>
  <w:num w:numId="16" w16cid:durableId="1988973286">
    <w:abstractNumId w:val="23"/>
  </w:num>
  <w:num w:numId="17" w16cid:durableId="1959600043">
    <w:abstractNumId w:val="0"/>
  </w:num>
  <w:num w:numId="18" w16cid:durableId="1499735327">
    <w:abstractNumId w:val="15"/>
  </w:num>
  <w:num w:numId="19" w16cid:durableId="1685984216">
    <w:abstractNumId w:val="4"/>
  </w:num>
  <w:num w:numId="20" w16cid:durableId="764571892">
    <w:abstractNumId w:val="3"/>
  </w:num>
  <w:num w:numId="21" w16cid:durableId="1476989107">
    <w:abstractNumId w:val="20"/>
  </w:num>
  <w:num w:numId="22" w16cid:durableId="2014993570">
    <w:abstractNumId w:val="13"/>
  </w:num>
  <w:num w:numId="23" w16cid:durableId="1866795257">
    <w:abstractNumId w:val="19"/>
  </w:num>
  <w:num w:numId="24" w16cid:durableId="12840473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activeWritingStyle w:appName="MSWord" w:lang="es-ES" w:vendorID="64" w:dllVersion="4096" w:nlCheck="1" w:checkStyle="0"/>
  <w:activeWritingStyle w:appName="MSWord" w:lang="es-ES_tradnl" w:vendorID="64" w:dllVersion="4096" w:nlCheck="1" w:checkStyle="0"/>
  <w:activeWritingStyle w:appName="MSWord" w:lang="pt-BR" w:vendorID="64" w:dllVersion="0"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es-CO" w:vendorID="64" w:dllVersion="6" w:nlCheck="1" w:checkStyle="0"/>
  <w:activeWritingStyle w:appName="MSWord" w:lang="en-US" w:vendorID="64" w:dllVersion="6" w:nlCheck="1" w:checkStyle="1"/>
  <w:activeWritingStyle w:appName="MSWord" w:lang="es-419" w:vendorID="64" w:dllVersion="6" w:nlCheck="1" w:checkStyle="0"/>
  <w:activeWritingStyle w:appName="MSWord" w:lang="pt-BR"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activeWritingStyle w:appName="MSWord" w:lang="en-US" w:vendorID="64" w:dllVersion="0" w:nlCheck="1" w:checkStyle="0"/>
  <w:activeWritingStyle w:appName="MSWord" w:lang="es-MX" w:vendorID="64" w:dllVersion="0" w:nlCheck="1" w:checkStyle="0"/>
  <w:activeWritingStyle w:appName="MSWord" w:lang="es-MX" w:vendorID="64" w:dllVersion="6" w:nlCheck="1" w:checkStyle="0"/>
  <w:activeWritingStyle w:appName="MSWord" w:lang="es-CO" w:vendorID="64" w:dllVersion="4096" w:nlCheck="1" w:checkStyle="0"/>
  <w:activeWritingStyle w:appName="MSWord" w:lang="es-419"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70"/>
    <w:rsid w:val="00000413"/>
    <w:rsid w:val="00000651"/>
    <w:rsid w:val="00001F24"/>
    <w:rsid w:val="00002976"/>
    <w:rsid w:val="000036FD"/>
    <w:rsid w:val="0000520E"/>
    <w:rsid w:val="000056FD"/>
    <w:rsid w:val="00005828"/>
    <w:rsid w:val="00007F45"/>
    <w:rsid w:val="00010A12"/>
    <w:rsid w:val="00010E07"/>
    <w:rsid w:val="000160EF"/>
    <w:rsid w:val="0001772A"/>
    <w:rsid w:val="00017C4B"/>
    <w:rsid w:val="00021034"/>
    <w:rsid w:val="00021138"/>
    <w:rsid w:val="00021682"/>
    <w:rsid w:val="00021706"/>
    <w:rsid w:val="00022C6E"/>
    <w:rsid w:val="000234FA"/>
    <w:rsid w:val="00024879"/>
    <w:rsid w:val="00025429"/>
    <w:rsid w:val="00025FC7"/>
    <w:rsid w:val="00026BF5"/>
    <w:rsid w:val="000311D9"/>
    <w:rsid w:val="0003266D"/>
    <w:rsid w:val="000337A5"/>
    <w:rsid w:val="00037B45"/>
    <w:rsid w:val="00037B81"/>
    <w:rsid w:val="0004067C"/>
    <w:rsid w:val="00043928"/>
    <w:rsid w:val="00044DB1"/>
    <w:rsid w:val="00045294"/>
    <w:rsid w:val="00046F0A"/>
    <w:rsid w:val="00050689"/>
    <w:rsid w:val="00050F47"/>
    <w:rsid w:val="000521DD"/>
    <w:rsid w:val="0005311E"/>
    <w:rsid w:val="000532A6"/>
    <w:rsid w:val="00053DD7"/>
    <w:rsid w:val="00053E10"/>
    <w:rsid w:val="000565D1"/>
    <w:rsid w:val="0005729D"/>
    <w:rsid w:val="000605F6"/>
    <w:rsid w:val="0006328E"/>
    <w:rsid w:val="00065E0D"/>
    <w:rsid w:val="0006759C"/>
    <w:rsid w:val="000676AA"/>
    <w:rsid w:val="00067DD7"/>
    <w:rsid w:val="0007004F"/>
    <w:rsid w:val="0007058A"/>
    <w:rsid w:val="00072711"/>
    <w:rsid w:val="00074EB4"/>
    <w:rsid w:val="0007533A"/>
    <w:rsid w:val="0007637E"/>
    <w:rsid w:val="00076F4E"/>
    <w:rsid w:val="000801F2"/>
    <w:rsid w:val="00080417"/>
    <w:rsid w:val="00080780"/>
    <w:rsid w:val="00080FCD"/>
    <w:rsid w:val="000817F4"/>
    <w:rsid w:val="00082BF2"/>
    <w:rsid w:val="0008419C"/>
    <w:rsid w:val="00086E1B"/>
    <w:rsid w:val="0008735B"/>
    <w:rsid w:val="00091C42"/>
    <w:rsid w:val="0009271B"/>
    <w:rsid w:val="00092DCE"/>
    <w:rsid w:val="000930C6"/>
    <w:rsid w:val="000935F4"/>
    <w:rsid w:val="0009490E"/>
    <w:rsid w:val="00094B2D"/>
    <w:rsid w:val="00095FD7"/>
    <w:rsid w:val="00097007"/>
    <w:rsid w:val="000A0314"/>
    <w:rsid w:val="000A0B81"/>
    <w:rsid w:val="000A1038"/>
    <w:rsid w:val="000A1AB1"/>
    <w:rsid w:val="000A33B5"/>
    <w:rsid w:val="000A3BF3"/>
    <w:rsid w:val="000A4953"/>
    <w:rsid w:val="000A507D"/>
    <w:rsid w:val="000A5E4A"/>
    <w:rsid w:val="000A65DF"/>
    <w:rsid w:val="000A74AD"/>
    <w:rsid w:val="000B0355"/>
    <w:rsid w:val="000B0686"/>
    <w:rsid w:val="000B3626"/>
    <w:rsid w:val="000B3747"/>
    <w:rsid w:val="000B3B75"/>
    <w:rsid w:val="000B5504"/>
    <w:rsid w:val="000B5E65"/>
    <w:rsid w:val="000B6E7B"/>
    <w:rsid w:val="000B7344"/>
    <w:rsid w:val="000C08CB"/>
    <w:rsid w:val="000C0F8F"/>
    <w:rsid w:val="000C1101"/>
    <w:rsid w:val="000C15FC"/>
    <w:rsid w:val="000C4B84"/>
    <w:rsid w:val="000C6260"/>
    <w:rsid w:val="000C7004"/>
    <w:rsid w:val="000C7032"/>
    <w:rsid w:val="000C7810"/>
    <w:rsid w:val="000C790C"/>
    <w:rsid w:val="000D05BC"/>
    <w:rsid w:val="000D0C9F"/>
    <w:rsid w:val="000D0D9F"/>
    <w:rsid w:val="000D12FC"/>
    <w:rsid w:val="000D1627"/>
    <w:rsid w:val="000D258A"/>
    <w:rsid w:val="000D31A7"/>
    <w:rsid w:val="000D496B"/>
    <w:rsid w:val="000D553F"/>
    <w:rsid w:val="000D6DD4"/>
    <w:rsid w:val="000D7280"/>
    <w:rsid w:val="000D74A7"/>
    <w:rsid w:val="000D7942"/>
    <w:rsid w:val="000E0A35"/>
    <w:rsid w:val="000E0CA2"/>
    <w:rsid w:val="000E0D24"/>
    <w:rsid w:val="000E4039"/>
    <w:rsid w:val="000E5667"/>
    <w:rsid w:val="000E6106"/>
    <w:rsid w:val="000E7038"/>
    <w:rsid w:val="000E7A19"/>
    <w:rsid w:val="000E7B5A"/>
    <w:rsid w:val="000F04B7"/>
    <w:rsid w:val="000F0D72"/>
    <w:rsid w:val="000F4177"/>
    <w:rsid w:val="000F4949"/>
    <w:rsid w:val="000F741A"/>
    <w:rsid w:val="000F75AE"/>
    <w:rsid w:val="001003B0"/>
    <w:rsid w:val="00101D98"/>
    <w:rsid w:val="0010201E"/>
    <w:rsid w:val="00103DFB"/>
    <w:rsid w:val="001070E1"/>
    <w:rsid w:val="00107C68"/>
    <w:rsid w:val="00111E13"/>
    <w:rsid w:val="00112817"/>
    <w:rsid w:val="001131C9"/>
    <w:rsid w:val="00113E56"/>
    <w:rsid w:val="00113F1A"/>
    <w:rsid w:val="001157DC"/>
    <w:rsid w:val="00115DCE"/>
    <w:rsid w:val="00115EB6"/>
    <w:rsid w:val="001165C9"/>
    <w:rsid w:val="00116D29"/>
    <w:rsid w:val="0012004C"/>
    <w:rsid w:val="00121180"/>
    <w:rsid w:val="00122010"/>
    <w:rsid w:val="0012467F"/>
    <w:rsid w:val="00125EED"/>
    <w:rsid w:val="00130A1C"/>
    <w:rsid w:val="00130B23"/>
    <w:rsid w:val="00132214"/>
    <w:rsid w:val="001323EA"/>
    <w:rsid w:val="00132E1D"/>
    <w:rsid w:val="001364ED"/>
    <w:rsid w:val="001370E3"/>
    <w:rsid w:val="001371FE"/>
    <w:rsid w:val="00137B56"/>
    <w:rsid w:val="00137D50"/>
    <w:rsid w:val="0014088B"/>
    <w:rsid w:val="00140A6B"/>
    <w:rsid w:val="001419EE"/>
    <w:rsid w:val="001435D7"/>
    <w:rsid w:val="00143B40"/>
    <w:rsid w:val="00145CDA"/>
    <w:rsid w:val="001462F2"/>
    <w:rsid w:val="00146BAD"/>
    <w:rsid w:val="00147E68"/>
    <w:rsid w:val="00151646"/>
    <w:rsid w:val="001521F4"/>
    <w:rsid w:val="001526D7"/>
    <w:rsid w:val="001537DA"/>
    <w:rsid w:val="00154023"/>
    <w:rsid w:val="001546EB"/>
    <w:rsid w:val="00156561"/>
    <w:rsid w:val="001570C9"/>
    <w:rsid w:val="00161AF4"/>
    <w:rsid w:val="00162A2D"/>
    <w:rsid w:val="00163D2F"/>
    <w:rsid w:val="001663A1"/>
    <w:rsid w:val="00166D44"/>
    <w:rsid w:val="00172CFE"/>
    <w:rsid w:val="001737B6"/>
    <w:rsid w:val="001742B3"/>
    <w:rsid w:val="00174C6F"/>
    <w:rsid w:val="00174CF5"/>
    <w:rsid w:val="00175881"/>
    <w:rsid w:val="00176C8F"/>
    <w:rsid w:val="0017720D"/>
    <w:rsid w:val="00181605"/>
    <w:rsid w:val="00181998"/>
    <w:rsid w:val="001826E2"/>
    <w:rsid w:val="00183815"/>
    <w:rsid w:val="00185AD7"/>
    <w:rsid w:val="0019232F"/>
    <w:rsid w:val="00193BA1"/>
    <w:rsid w:val="00193F91"/>
    <w:rsid w:val="0019435B"/>
    <w:rsid w:val="00194C47"/>
    <w:rsid w:val="0019519C"/>
    <w:rsid w:val="00197375"/>
    <w:rsid w:val="00197702"/>
    <w:rsid w:val="001A08CE"/>
    <w:rsid w:val="001A1A58"/>
    <w:rsid w:val="001A253E"/>
    <w:rsid w:val="001A411A"/>
    <w:rsid w:val="001A4467"/>
    <w:rsid w:val="001A484A"/>
    <w:rsid w:val="001B0209"/>
    <w:rsid w:val="001B195F"/>
    <w:rsid w:val="001B29A3"/>
    <w:rsid w:val="001B31BC"/>
    <w:rsid w:val="001B45DB"/>
    <w:rsid w:val="001C076F"/>
    <w:rsid w:val="001C2046"/>
    <w:rsid w:val="001C230A"/>
    <w:rsid w:val="001C3AC2"/>
    <w:rsid w:val="001C3EC5"/>
    <w:rsid w:val="001C68FC"/>
    <w:rsid w:val="001C70D6"/>
    <w:rsid w:val="001D00D9"/>
    <w:rsid w:val="001D04FB"/>
    <w:rsid w:val="001D0B10"/>
    <w:rsid w:val="001D1EE1"/>
    <w:rsid w:val="001D2DF0"/>
    <w:rsid w:val="001D3141"/>
    <w:rsid w:val="001D4FB6"/>
    <w:rsid w:val="001D7C60"/>
    <w:rsid w:val="001E5C78"/>
    <w:rsid w:val="001E6022"/>
    <w:rsid w:val="001E61B5"/>
    <w:rsid w:val="001F0450"/>
    <w:rsid w:val="001F1C44"/>
    <w:rsid w:val="001F2816"/>
    <w:rsid w:val="001F4053"/>
    <w:rsid w:val="001F5995"/>
    <w:rsid w:val="001F709A"/>
    <w:rsid w:val="002002AA"/>
    <w:rsid w:val="00204251"/>
    <w:rsid w:val="0020457D"/>
    <w:rsid w:val="0020665C"/>
    <w:rsid w:val="00206AEE"/>
    <w:rsid w:val="002076FC"/>
    <w:rsid w:val="00211A2C"/>
    <w:rsid w:val="00213472"/>
    <w:rsid w:val="00213D76"/>
    <w:rsid w:val="002213C9"/>
    <w:rsid w:val="00222321"/>
    <w:rsid w:val="002241CE"/>
    <w:rsid w:val="0022458F"/>
    <w:rsid w:val="00224DAA"/>
    <w:rsid w:val="00224F8F"/>
    <w:rsid w:val="00225066"/>
    <w:rsid w:val="0022571B"/>
    <w:rsid w:val="00225883"/>
    <w:rsid w:val="0022606C"/>
    <w:rsid w:val="00226A3C"/>
    <w:rsid w:val="00230BBA"/>
    <w:rsid w:val="002311B0"/>
    <w:rsid w:val="00232404"/>
    <w:rsid w:val="00232549"/>
    <w:rsid w:val="00235325"/>
    <w:rsid w:val="00235B97"/>
    <w:rsid w:val="00235ED9"/>
    <w:rsid w:val="002407A3"/>
    <w:rsid w:val="00240C33"/>
    <w:rsid w:val="00240FC5"/>
    <w:rsid w:val="002413F5"/>
    <w:rsid w:val="002419B8"/>
    <w:rsid w:val="00245DB0"/>
    <w:rsid w:val="00246231"/>
    <w:rsid w:val="00250F21"/>
    <w:rsid w:val="0025177B"/>
    <w:rsid w:val="002537AD"/>
    <w:rsid w:val="00253A6A"/>
    <w:rsid w:val="00253B20"/>
    <w:rsid w:val="00253C14"/>
    <w:rsid w:val="00255E1B"/>
    <w:rsid w:val="002572FF"/>
    <w:rsid w:val="00260732"/>
    <w:rsid w:val="00260E4E"/>
    <w:rsid w:val="002611AB"/>
    <w:rsid w:val="00261912"/>
    <w:rsid w:val="00262FB5"/>
    <w:rsid w:val="00264BF0"/>
    <w:rsid w:val="002668EF"/>
    <w:rsid w:val="0026761F"/>
    <w:rsid w:val="00267A12"/>
    <w:rsid w:val="00272CD9"/>
    <w:rsid w:val="002742CB"/>
    <w:rsid w:val="0027555E"/>
    <w:rsid w:val="0027589D"/>
    <w:rsid w:val="00275F4A"/>
    <w:rsid w:val="002764DD"/>
    <w:rsid w:val="002766F8"/>
    <w:rsid w:val="002775E6"/>
    <w:rsid w:val="00277965"/>
    <w:rsid w:val="00280062"/>
    <w:rsid w:val="0028150C"/>
    <w:rsid w:val="00281618"/>
    <w:rsid w:val="002827C4"/>
    <w:rsid w:val="00282D10"/>
    <w:rsid w:val="00283567"/>
    <w:rsid w:val="00284E2A"/>
    <w:rsid w:val="00285286"/>
    <w:rsid w:val="00286228"/>
    <w:rsid w:val="00287599"/>
    <w:rsid w:val="00287C9F"/>
    <w:rsid w:val="00287DDB"/>
    <w:rsid w:val="002925CC"/>
    <w:rsid w:val="00294879"/>
    <w:rsid w:val="00294E09"/>
    <w:rsid w:val="002952D0"/>
    <w:rsid w:val="00296507"/>
    <w:rsid w:val="00297FDF"/>
    <w:rsid w:val="002A0230"/>
    <w:rsid w:val="002A0C46"/>
    <w:rsid w:val="002A14E9"/>
    <w:rsid w:val="002A2A7A"/>
    <w:rsid w:val="002A2DC5"/>
    <w:rsid w:val="002A444D"/>
    <w:rsid w:val="002A580F"/>
    <w:rsid w:val="002A6E0F"/>
    <w:rsid w:val="002A73C6"/>
    <w:rsid w:val="002B1474"/>
    <w:rsid w:val="002B2398"/>
    <w:rsid w:val="002B327B"/>
    <w:rsid w:val="002B3390"/>
    <w:rsid w:val="002B39F3"/>
    <w:rsid w:val="002B3DC3"/>
    <w:rsid w:val="002B61B0"/>
    <w:rsid w:val="002C12A1"/>
    <w:rsid w:val="002C1B43"/>
    <w:rsid w:val="002C2A32"/>
    <w:rsid w:val="002C2C41"/>
    <w:rsid w:val="002C35D1"/>
    <w:rsid w:val="002C36FF"/>
    <w:rsid w:val="002C5A72"/>
    <w:rsid w:val="002C5C30"/>
    <w:rsid w:val="002C7797"/>
    <w:rsid w:val="002C7CC5"/>
    <w:rsid w:val="002D05EC"/>
    <w:rsid w:val="002D279E"/>
    <w:rsid w:val="002D2F96"/>
    <w:rsid w:val="002D38AE"/>
    <w:rsid w:val="002D3BAE"/>
    <w:rsid w:val="002D3C81"/>
    <w:rsid w:val="002D3FCB"/>
    <w:rsid w:val="002D5A25"/>
    <w:rsid w:val="002D69D8"/>
    <w:rsid w:val="002D7E15"/>
    <w:rsid w:val="002E0CBA"/>
    <w:rsid w:val="002E39FA"/>
    <w:rsid w:val="002E78A4"/>
    <w:rsid w:val="002F0160"/>
    <w:rsid w:val="002F0B6D"/>
    <w:rsid w:val="002F25EE"/>
    <w:rsid w:val="002F27A8"/>
    <w:rsid w:val="002F447C"/>
    <w:rsid w:val="002F51B4"/>
    <w:rsid w:val="002F78E0"/>
    <w:rsid w:val="002F7E8E"/>
    <w:rsid w:val="0030053D"/>
    <w:rsid w:val="00301533"/>
    <w:rsid w:val="00301B2D"/>
    <w:rsid w:val="00301EB7"/>
    <w:rsid w:val="003027E5"/>
    <w:rsid w:val="00302E0D"/>
    <w:rsid w:val="00303CAE"/>
    <w:rsid w:val="0030435B"/>
    <w:rsid w:val="003054F8"/>
    <w:rsid w:val="003057CB"/>
    <w:rsid w:val="003064AA"/>
    <w:rsid w:val="00311DF8"/>
    <w:rsid w:val="00312CB5"/>
    <w:rsid w:val="00313FE4"/>
    <w:rsid w:val="003147D3"/>
    <w:rsid w:val="00316C8B"/>
    <w:rsid w:val="00316D99"/>
    <w:rsid w:val="00320CB6"/>
    <w:rsid w:val="003215B2"/>
    <w:rsid w:val="003244D2"/>
    <w:rsid w:val="00324A05"/>
    <w:rsid w:val="003259AA"/>
    <w:rsid w:val="00326189"/>
    <w:rsid w:val="00326588"/>
    <w:rsid w:val="0032767B"/>
    <w:rsid w:val="003276FC"/>
    <w:rsid w:val="00330234"/>
    <w:rsid w:val="00333128"/>
    <w:rsid w:val="003340A3"/>
    <w:rsid w:val="00335BE9"/>
    <w:rsid w:val="00335EF2"/>
    <w:rsid w:val="003372F8"/>
    <w:rsid w:val="0034106C"/>
    <w:rsid w:val="00343BDE"/>
    <w:rsid w:val="003453BB"/>
    <w:rsid w:val="003474C9"/>
    <w:rsid w:val="00352011"/>
    <w:rsid w:val="00354F99"/>
    <w:rsid w:val="00357025"/>
    <w:rsid w:val="00357631"/>
    <w:rsid w:val="00357A60"/>
    <w:rsid w:val="00360628"/>
    <w:rsid w:val="00362337"/>
    <w:rsid w:val="00362842"/>
    <w:rsid w:val="003644F4"/>
    <w:rsid w:val="00365203"/>
    <w:rsid w:val="003653DE"/>
    <w:rsid w:val="00366968"/>
    <w:rsid w:val="00370621"/>
    <w:rsid w:val="00370B25"/>
    <w:rsid w:val="00371094"/>
    <w:rsid w:val="00371DFF"/>
    <w:rsid w:val="00372AA2"/>
    <w:rsid w:val="00372CDC"/>
    <w:rsid w:val="003739A4"/>
    <w:rsid w:val="00375283"/>
    <w:rsid w:val="0037567B"/>
    <w:rsid w:val="00375EFD"/>
    <w:rsid w:val="0037607E"/>
    <w:rsid w:val="003765DF"/>
    <w:rsid w:val="003801F9"/>
    <w:rsid w:val="00381B51"/>
    <w:rsid w:val="00381ECF"/>
    <w:rsid w:val="00382164"/>
    <w:rsid w:val="0038221D"/>
    <w:rsid w:val="0038226D"/>
    <w:rsid w:val="00382871"/>
    <w:rsid w:val="00385B31"/>
    <w:rsid w:val="00385F34"/>
    <w:rsid w:val="00385FF4"/>
    <w:rsid w:val="00386EB6"/>
    <w:rsid w:val="00387390"/>
    <w:rsid w:val="00387A7D"/>
    <w:rsid w:val="003905F1"/>
    <w:rsid w:val="00390777"/>
    <w:rsid w:val="0039159B"/>
    <w:rsid w:val="0039299A"/>
    <w:rsid w:val="003944B5"/>
    <w:rsid w:val="00394B47"/>
    <w:rsid w:val="00395823"/>
    <w:rsid w:val="0039599A"/>
    <w:rsid w:val="00396AD6"/>
    <w:rsid w:val="003972CD"/>
    <w:rsid w:val="003A01EE"/>
    <w:rsid w:val="003A0581"/>
    <w:rsid w:val="003A0C3C"/>
    <w:rsid w:val="003A1844"/>
    <w:rsid w:val="003A1DB1"/>
    <w:rsid w:val="003A2AD3"/>
    <w:rsid w:val="003A2C20"/>
    <w:rsid w:val="003A36CB"/>
    <w:rsid w:val="003A5FC3"/>
    <w:rsid w:val="003A60AF"/>
    <w:rsid w:val="003A6B87"/>
    <w:rsid w:val="003A6F51"/>
    <w:rsid w:val="003A711B"/>
    <w:rsid w:val="003A7BE0"/>
    <w:rsid w:val="003B03A5"/>
    <w:rsid w:val="003B0D94"/>
    <w:rsid w:val="003B110E"/>
    <w:rsid w:val="003B1921"/>
    <w:rsid w:val="003B2EEB"/>
    <w:rsid w:val="003B3037"/>
    <w:rsid w:val="003B3B4B"/>
    <w:rsid w:val="003B3EB7"/>
    <w:rsid w:val="003B4848"/>
    <w:rsid w:val="003B5909"/>
    <w:rsid w:val="003B5D99"/>
    <w:rsid w:val="003B5EB5"/>
    <w:rsid w:val="003B6072"/>
    <w:rsid w:val="003B6F37"/>
    <w:rsid w:val="003B7384"/>
    <w:rsid w:val="003C596F"/>
    <w:rsid w:val="003D0622"/>
    <w:rsid w:val="003D0F2E"/>
    <w:rsid w:val="003D10C9"/>
    <w:rsid w:val="003D20BA"/>
    <w:rsid w:val="003D58D9"/>
    <w:rsid w:val="003D5B68"/>
    <w:rsid w:val="003D7407"/>
    <w:rsid w:val="003E0439"/>
    <w:rsid w:val="003E171B"/>
    <w:rsid w:val="003E19D7"/>
    <w:rsid w:val="003E2309"/>
    <w:rsid w:val="003E23E4"/>
    <w:rsid w:val="003E28AB"/>
    <w:rsid w:val="003E485D"/>
    <w:rsid w:val="003E523F"/>
    <w:rsid w:val="003E6051"/>
    <w:rsid w:val="003E6BE9"/>
    <w:rsid w:val="003E73BB"/>
    <w:rsid w:val="003F087E"/>
    <w:rsid w:val="003F0CA1"/>
    <w:rsid w:val="003F239F"/>
    <w:rsid w:val="003F3E6A"/>
    <w:rsid w:val="003F4D02"/>
    <w:rsid w:val="003F623C"/>
    <w:rsid w:val="003F66BF"/>
    <w:rsid w:val="003F7F57"/>
    <w:rsid w:val="00402BAD"/>
    <w:rsid w:val="00402E0F"/>
    <w:rsid w:val="00403525"/>
    <w:rsid w:val="00403CB5"/>
    <w:rsid w:val="00404176"/>
    <w:rsid w:val="004049F0"/>
    <w:rsid w:val="00404DE5"/>
    <w:rsid w:val="00404ECA"/>
    <w:rsid w:val="00406D26"/>
    <w:rsid w:val="00406E9F"/>
    <w:rsid w:val="0040789F"/>
    <w:rsid w:val="00407D78"/>
    <w:rsid w:val="004101CB"/>
    <w:rsid w:val="004127C2"/>
    <w:rsid w:val="00412EF5"/>
    <w:rsid w:val="00413728"/>
    <w:rsid w:val="004140A8"/>
    <w:rsid w:val="004141EF"/>
    <w:rsid w:val="00421055"/>
    <w:rsid w:val="00422C73"/>
    <w:rsid w:val="004236C8"/>
    <w:rsid w:val="0042793C"/>
    <w:rsid w:val="00430E8F"/>
    <w:rsid w:val="00431BEB"/>
    <w:rsid w:val="00434525"/>
    <w:rsid w:val="00435892"/>
    <w:rsid w:val="004360BB"/>
    <w:rsid w:val="00436588"/>
    <w:rsid w:val="00436A13"/>
    <w:rsid w:val="00440156"/>
    <w:rsid w:val="00440366"/>
    <w:rsid w:val="00440BBA"/>
    <w:rsid w:val="004411B9"/>
    <w:rsid w:val="00441962"/>
    <w:rsid w:val="004439D9"/>
    <w:rsid w:val="0044479F"/>
    <w:rsid w:val="00444D8F"/>
    <w:rsid w:val="0044537B"/>
    <w:rsid w:val="00445824"/>
    <w:rsid w:val="00447DDC"/>
    <w:rsid w:val="004511ED"/>
    <w:rsid w:val="00452365"/>
    <w:rsid w:val="004542BA"/>
    <w:rsid w:val="00456612"/>
    <w:rsid w:val="0045733D"/>
    <w:rsid w:val="004626EA"/>
    <w:rsid w:val="00464C18"/>
    <w:rsid w:val="004650F7"/>
    <w:rsid w:val="00465861"/>
    <w:rsid w:val="00467948"/>
    <w:rsid w:val="004679C1"/>
    <w:rsid w:val="00467DE7"/>
    <w:rsid w:val="00470063"/>
    <w:rsid w:val="00471669"/>
    <w:rsid w:val="00471AE2"/>
    <w:rsid w:val="00471B0D"/>
    <w:rsid w:val="0047239D"/>
    <w:rsid w:val="004727AC"/>
    <w:rsid w:val="00475514"/>
    <w:rsid w:val="00476530"/>
    <w:rsid w:val="004770CE"/>
    <w:rsid w:val="00480A33"/>
    <w:rsid w:val="00481ECA"/>
    <w:rsid w:val="00481EF7"/>
    <w:rsid w:val="00482471"/>
    <w:rsid w:val="004832E2"/>
    <w:rsid w:val="004837ED"/>
    <w:rsid w:val="00484429"/>
    <w:rsid w:val="00484D50"/>
    <w:rsid w:val="00485406"/>
    <w:rsid w:val="00486C87"/>
    <w:rsid w:val="00490630"/>
    <w:rsid w:val="00492C96"/>
    <w:rsid w:val="00493185"/>
    <w:rsid w:val="0049735F"/>
    <w:rsid w:val="00497BBC"/>
    <w:rsid w:val="004A06C9"/>
    <w:rsid w:val="004A0A60"/>
    <w:rsid w:val="004A1179"/>
    <w:rsid w:val="004A270B"/>
    <w:rsid w:val="004A39F4"/>
    <w:rsid w:val="004A4216"/>
    <w:rsid w:val="004A510E"/>
    <w:rsid w:val="004A51DF"/>
    <w:rsid w:val="004A5340"/>
    <w:rsid w:val="004A6FBE"/>
    <w:rsid w:val="004A700F"/>
    <w:rsid w:val="004B0E88"/>
    <w:rsid w:val="004B267B"/>
    <w:rsid w:val="004B5122"/>
    <w:rsid w:val="004B649A"/>
    <w:rsid w:val="004B6EE2"/>
    <w:rsid w:val="004C2728"/>
    <w:rsid w:val="004C3A06"/>
    <w:rsid w:val="004C43A4"/>
    <w:rsid w:val="004C50E4"/>
    <w:rsid w:val="004C531A"/>
    <w:rsid w:val="004C5814"/>
    <w:rsid w:val="004C6E8A"/>
    <w:rsid w:val="004C7428"/>
    <w:rsid w:val="004C75F9"/>
    <w:rsid w:val="004D0AB5"/>
    <w:rsid w:val="004D0C2E"/>
    <w:rsid w:val="004D1147"/>
    <w:rsid w:val="004D1361"/>
    <w:rsid w:val="004D25F5"/>
    <w:rsid w:val="004D32AB"/>
    <w:rsid w:val="004D3BD8"/>
    <w:rsid w:val="004D5587"/>
    <w:rsid w:val="004D5889"/>
    <w:rsid w:val="004D6A8A"/>
    <w:rsid w:val="004D6F55"/>
    <w:rsid w:val="004D71AD"/>
    <w:rsid w:val="004E04AE"/>
    <w:rsid w:val="004E24B0"/>
    <w:rsid w:val="004E26F9"/>
    <w:rsid w:val="004E69EF"/>
    <w:rsid w:val="004E745B"/>
    <w:rsid w:val="004F127A"/>
    <w:rsid w:val="004F21D1"/>
    <w:rsid w:val="004F2F03"/>
    <w:rsid w:val="004F3B0A"/>
    <w:rsid w:val="004F4766"/>
    <w:rsid w:val="004F4D7B"/>
    <w:rsid w:val="004F690C"/>
    <w:rsid w:val="004F7993"/>
    <w:rsid w:val="00501962"/>
    <w:rsid w:val="00501D5A"/>
    <w:rsid w:val="00502020"/>
    <w:rsid w:val="00502E97"/>
    <w:rsid w:val="0050365E"/>
    <w:rsid w:val="00505238"/>
    <w:rsid w:val="00505828"/>
    <w:rsid w:val="00507AE7"/>
    <w:rsid w:val="00507CFD"/>
    <w:rsid w:val="00512552"/>
    <w:rsid w:val="00512560"/>
    <w:rsid w:val="0051257E"/>
    <w:rsid w:val="00514F12"/>
    <w:rsid w:val="00515C91"/>
    <w:rsid w:val="00516529"/>
    <w:rsid w:val="005167F6"/>
    <w:rsid w:val="0051786C"/>
    <w:rsid w:val="00517ABF"/>
    <w:rsid w:val="0052197A"/>
    <w:rsid w:val="00521DFA"/>
    <w:rsid w:val="00530185"/>
    <w:rsid w:val="00531AA5"/>
    <w:rsid w:val="0053539D"/>
    <w:rsid w:val="005355FF"/>
    <w:rsid w:val="0053569E"/>
    <w:rsid w:val="00536239"/>
    <w:rsid w:val="005367F0"/>
    <w:rsid w:val="00537118"/>
    <w:rsid w:val="00541DE6"/>
    <w:rsid w:val="00545689"/>
    <w:rsid w:val="005459CC"/>
    <w:rsid w:val="00546B3A"/>
    <w:rsid w:val="00550882"/>
    <w:rsid w:val="00550C84"/>
    <w:rsid w:val="005519BC"/>
    <w:rsid w:val="0055560B"/>
    <w:rsid w:val="00556D42"/>
    <w:rsid w:val="0056044D"/>
    <w:rsid w:val="005606FC"/>
    <w:rsid w:val="005618BE"/>
    <w:rsid w:val="00562DD0"/>
    <w:rsid w:val="00563262"/>
    <w:rsid w:val="0056357C"/>
    <w:rsid w:val="00563953"/>
    <w:rsid w:val="0056488A"/>
    <w:rsid w:val="00564C3F"/>
    <w:rsid w:val="00566A6E"/>
    <w:rsid w:val="0056798B"/>
    <w:rsid w:val="00567EF3"/>
    <w:rsid w:val="00571CDA"/>
    <w:rsid w:val="00571FE6"/>
    <w:rsid w:val="005742BF"/>
    <w:rsid w:val="00574510"/>
    <w:rsid w:val="00575098"/>
    <w:rsid w:val="00575379"/>
    <w:rsid w:val="0057575E"/>
    <w:rsid w:val="00575AE0"/>
    <w:rsid w:val="005767E9"/>
    <w:rsid w:val="00576F11"/>
    <w:rsid w:val="0057779B"/>
    <w:rsid w:val="00580F22"/>
    <w:rsid w:val="00582498"/>
    <w:rsid w:val="005834E3"/>
    <w:rsid w:val="005863EA"/>
    <w:rsid w:val="0058703B"/>
    <w:rsid w:val="005870A9"/>
    <w:rsid w:val="0058754B"/>
    <w:rsid w:val="0058790F"/>
    <w:rsid w:val="00587C36"/>
    <w:rsid w:val="00587C77"/>
    <w:rsid w:val="00587EC5"/>
    <w:rsid w:val="00591F90"/>
    <w:rsid w:val="005933A4"/>
    <w:rsid w:val="005955A5"/>
    <w:rsid w:val="00597628"/>
    <w:rsid w:val="005A007A"/>
    <w:rsid w:val="005A2049"/>
    <w:rsid w:val="005A3BFE"/>
    <w:rsid w:val="005A4AD6"/>
    <w:rsid w:val="005A4F6B"/>
    <w:rsid w:val="005A5D94"/>
    <w:rsid w:val="005A74E4"/>
    <w:rsid w:val="005A7F49"/>
    <w:rsid w:val="005A7F8A"/>
    <w:rsid w:val="005B1754"/>
    <w:rsid w:val="005B2567"/>
    <w:rsid w:val="005B552D"/>
    <w:rsid w:val="005C0DCC"/>
    <w:rsid w:val="005C1000"/>
    <w:rsid w:val="005C11F0"/>
    <w:rsid w:val="005C127C"/>
    <w:rsid w:val="005C1802"/>
    <w:rsid w:val="005C1E89"/>
    <w:rsid w:val="005C5777"/>
    <w:rsid w:val="005C626E"/>
    <w:rsid w:val="005D00A2"/>
    <w:rsid w:val="005D1FEA"/>
    <w:rsid w:val="005D291E"/>
    <w:rsid w:val="005D368F"/>
    <w:rsid w:val="005D507F"/>
    <w:rsid w:val="005D53CF"/>
    <w:rsid w:val="005D5DA3"/>
    <w:rsid w:val="005D66E8"/>
    <w:rsid w:val="005E09EA"/>
    <w:rsid w:val="005E0C0C"/>
    <w:rsid w:val="005E1335"/>
    <w:rsid w:val="005E1517"/>
    <w:rsid w:val="005E1678"/>
    <w:rsid w:val="005E372E"/>
    <w:rsid w:val="005E4AF5"/>
    <w:rsid w:val="005E4E3C"/>
    <w:rsid w:val="005E62F7"/>
    <w:rsid w:val="005E63C2"/>
    <w:rsid w:val="005E6B25"/>
    <w:rsid w:val="005E7F46"/>
    <w:rsid w:val="005F0417"/>
    <w:rsid w:val="005F3EE6"/>
    <w:rsid w:val="005F54EE"/>
    <w:rsid w:val="005F59D0"/>
    <w:rsid w:val="005F6436"/>
    <w:rsid w:val="005F778B"/>
    <w:rsid w:val="00601A6F"/>
    <w:rsid w:val="00602174"/>
    <w:rsid w:val="006046F8"/>
    <w:rsid w:val="006065E3"/>
    <w:rsid w:val="00611E70"/>
    <w:rsid w:val="00612D6A"/>
    <w:rsid w:val="00613DFA"/>
    <w:rsid w:val="0061574B"/>
    <w:rsid w:val="0061623E"/>
    <w:rsid w:val="00617BB8"/>
    <w:rsid w:val="00620449"/>
    <w:rsid w:val="00620A4D"/>
    <w:rsid w:val="00622E70"/>
    <w:rsid w:val="00622FFA"/>
    <w:rsid w:val="00623287"/>
    <w:rsid w:val="00623810"/>
    <w:rsid w:val="00623858"/>
    <w:rsid w:val="006240F3"/>
    <w:rsid w:val="006246E7"/>
    <w:rsid w:val="006249A2"/>
    <w:rsid w:val="006253C8"/>
    <w:rsid w:val="00625A94"/>
    <w:rsid w:val="00625C2D"/>
    <w:rsid w:val="00626071"/>
    <w:rsid w:val="006261FA"/>
    <w:rsid w:val="00626318"/>
    <w:rsid w:val="00626850"/>
    <w:rsid w:val="00626CA9"/>
    <w:rsid w:val="00627D98"/>
    <w:rsid w:val="006322B7"/>
    <w:rsid w:val="00632CD0"/>
    <w:rsid w:val="00633759"/>
    <w:rsid w:val="0063518D"/>
    <w:rsid w:val="0063652B"/>
    <w:rsid w:val="00637DE5"/>
    <w:rsid w:val="00640EA9"/>
    <w:rsid w:val="00641F77"/>
    <w:rsid w:val="0064316A"/>
    <w:rsid w:val="00645E82"/>
    <w:rsid w:val="006504DB"/>
    <w:rsid w:val="00651669"/>
    <w:rsid w:val="0065183A"/>
    <w:rsid w:val="00652CF2"/>
    <w:rsid w:val="006549E5"/>
    <w:rsid w:val="00656208"/>
    <w:rsid w:val="0065685C"/>
    <w:rsid w:val="00661846"/>
    <w:rsid w:val="00663FC4"/>
    <w:rsid w:val="00664496"/>
    <w:rsid w:val="00664A79"/>
    <w:rsid w:val="00664B65"/>
    <w:rsid w:val="00665B81"/>
    <w:rsid w:val="00666C97"/>
    <w:rsid w:val="006672C5"/>
    <w:rsid w:val="00670A76"/>
    <w:rsid w:val="00671AFD"/>
    <w:rsid w:val="0067333F"/>
    <w:rsid w:val="0067360A"/>
    <w:rsid w:val="00675100"/>
    <w:rsid w:val="006759D4"/>
    <w:rsid w:val="00676AC8"/>
    <w:rsid w:val="006770F5"/>
    <w:rsid w:val="0068081A"/>
    <w:rsid w:val="00681270"/>
    <w:rsid w:val="00682A2D"/>
    <w:rsid w:val="00683FF7"/>
    <w:rsid w:val="006850BE"/>
    <w:rsid w:val="00686658"/>
    <w:rsid w:val="006867D2"/>
    <w:rsid w:val="0068777F"/>
    <w:rsid w:val="00687EC8"/>
    <w:rsid w:val="00691939"/>
    <w:rsid w:val="00691C32"/>
    <w:rsid w:val="00691C98"/>
    <w:rsid w:val="00692AA7"/>
    <w:rsid w:val="00693786"/>
    <w:rsid w:val="00693BE2"/>
    <w:rsid w:val="00695366"/>
    <w:rsid w:val="00696203"/>
    <w:rsid w:val="006977F4"/>
    <w:rsid w:val="006978E9"/>
    <w:rsid w:val="00697E28"/>
    <w:rsid w:val="006A0099"/>
    <w:rsid w:val="006A15D8"/>
    <w:rsid w:val="006A2B18"/>
    <w:rsid w:val="006A387A"/>
    <w:rsid w:val="006A4D52"/>
    <w:rsid w:val="006A723E"/>
    <w:rsid w:val="006B03DD"/>
    <w:rsid w:val="006B2BEC"/>
    <w:rsid w:val="006B2E59"/>
    <w:rsid w:val="006B4D9F"/>
    <w:rsid w:val="006B4E8D"/>
    <w:rsid w:val="006B5071"/>
    <w:rsid w:val="006B512F"/>
    <w:rsid w:val="006B5614"/>
    <w:rsid w:val="006B7CE4"/>
    <w:rsid w:val="006B7D30"/>
    <w:rsid w:val="006C1395"/>
    <w:rsid w:val="006C1A62"/>
    <w:rsid w:val="006C2988"/>
    <w:rsid w:val="006C2AD6"/>
    <w:rsid w:val="006C3827"/>
    <w:rsid w:val="006C535A"/>
    <w:rsid w:val="006C5FAF"/>
    <w:rsid w:val="006C638D"/>
    <w:rsid w:val="006C6E73"/>
    <w:rsid w:val="006C6F96"/>
    <w:rsid w:val="006C7877"/>
    <w:rsid w:val="006C7A58"/>
    <w:rsid w:val="006D000B"/>
    <w:rsid w:val="006D1E4F"/>
    <w:rsid w:val="006D2FC3"/>
    <w:rsid w:val="006D390E"/>
    <w:rsid w:val="006D4101"/>
    <w:rsid w:val="006D42AE"/>
    <w:rsid w:val="006D614C"/>
    <w:rsid w:val="006D6A2B"/>
    <w:rsid w:val="006D6D1F"/>
    <w:rsid w:val="006D7C68"/>
    <w:rsid w:val="006E22C4"/>
    <w:rsid w:val="006E233F"/>
    <w:rsid w:val="006E4ADC"/>
    <w:rsid w:val="006F0146"/>
    <w:rsid w:val="006F0A52"/>
    <w:rsid w:val="006F11D3"/>
    <w:rsid w:val="006F196F"/>
    <w:rsid w:val="006F318A"/>
    <w:rsid w:val="006F34B2"/>
    <w:rsid w:val="006F50D3"/>
    <w:rsid w:val="006F53FC"/>
    <w:rsid w:val="006F61D1"/>
    <w:rsid w:val="006F6D88"/>
    <w:rsid w:val="00702461"/>
    <w:rsid w:val="0070278C"/>
    <w:rsid w:val="0070429E"/>
    <w:rsid w:val="0070461C"/>
    <w:rsid w:val="00704B51"/>
    <w:rsid w:val="0070515E"/>
    <w:rsid w:val="007052AA"/>
    <w:rsid w:val="0070560C"/>
    <w:rsid w:val="007063EE"/>
    <w:rsid w:val="007071D5"/>
    <w:rsid w:val="0071012F"/>
    <w:rsid w:val="007118A1"/>
    <w:rsid w:val="00711D37"/>
    <w:rsid w:val="00712213"/>
    <w:rsid w:val="0071252B"/>
    <w:rsid w:val="00712FD1"/>
    <w:rsid w:val="0071491D"/>
    <w:rsid w:val="00716BBC"/>
    <w:rsid w:val="00720031"/>
    <w:rsid w:val="00720430"/>
    <w:rsid w:val="007206A5"/>
    <w:rsid w:val="00722C0D"/>
    <w:rsid w:val="007233D2"/>
    <w:rsid w:val="00723A1F"/>
    <w:rsid w:val="00724686"/>
    <w:rsid w:val="00724FA2"/>
    <w:rsid w:val="00725C3A"/>
    <w:rsid w:val="0072666B"/>
    <w:rsid w:val="007270BC"/>
    <w:rsid w:val="00727658"/>
    <w:rsid w:val="0073094E"/>
    <w:rsid w:val="00730C81"/>
    <w:rsid w:val="00732990"/>
    <w:rsid w:val="00732AAD"/>
    <w:rsid w:val="00733E9E"/>
    <w:rsid w:val="00734F86"/>
    <w:rsid w:val="00734F91"/>
    <w:rsid w:val="0073511D"/>
    <w:rsid w:val="00735F8C"/>
    <w:rsid w:val="00740A7F"/>
    <w:rsid w:val="00741D71"/>
    <w:rsid w:val="00741D88"/>
    <w:rsid w:val="00742091"/>
    <w:rsid w:val="007428EA"/>
    <w:rsid w:val="007428EC"/>
    <w:rsid w:val="00743351"/>
    <w:rsid w:val="00743613"/>
    <w:rsid w:val="00744446"/>
    <w:rsid w:val="007445E1"/>
    <w:rsid w:val="00745040"/>
    <w:rsid w:val="00746BBF"/>
    <w:rsid w:val="00750401"/>
    <w:rsid w:val="0075102A"/>
    <w:rsid w:val="007536FA"/>
    <w:rsid w:val="007547F7"/>
    <w:rsid w:val="00755053"/>
    <w:rsid w:val="0075680F"/>
    <w:rsid w:val="00757025"/>
    <w:rsid w:val="00757E6F"/>
    <w:rsid w:val="00761597"/>
    <w:rsid w:val="007623F1"/>
    <w:rsid w:val="00764C04"/>
    <w:rsid w:val="00765519"/>
    <w:rsid w:val="007657A2"/>
    <w:rsid w:val="007666D5"/>
    <w:rsid w:val="00766705"/>
    <w:rsid w:val="0076737F"/>
    <w:rsid w:val="00771987"/>
    <w:rsid w:val="00771B1A"/>
    <w:rsid w:val="0077394D"/>
    <w:rsid w:val="0077665D"/>
    <w:rsid w:val="00776E74"/>
    <w:rsid w:val="00777570"/>
    <w:rsid w:val="007775D1"/>
    <w:rsid w:val="0078094C"/>
    <w:rsid w:val="00780D14"/>
    <w:rsid w:val="00781C25"/>
    <w:rsid w:val="007835A2"/>
    <w:rsid w:val="00783832"/>
    <w:rsid w:val="0078435E"/>
    <w:rsid w:val="00784842"/>
    <w:rsid w:val="00784ECA"/>
    <w:rsid w:val="007854DC"/>
    <w:rsid w:val="00785544"/>
    <w:rsid w:val="00785AFC"/>
    <w:rsid w:val="00786089"/>
    <w:rsid w:val="0078625D"/>
    <w:rsid w:val="00786FB8"/>
    <w:rsid w:val="00786FE2"/>
    <w:rsid w:val="007913D2"/>
    <w:rsid w:val="0079196D"/>
    <w:rsid w:val="00792A88"/>
    <w:rsid w:val="00794276"/>
    <w:rsid w:val="00794A16"/>
    <w:rsid w:val="00795ABA"/>
    <w:rsid w:val="00795EA0"/>
    <w:rsid w:val="007A084F"/>
    <w:rsid w:val="007A1CA8"/>
    <w:rsid w:val="007A39D4"/>
    <w:rsid w:val="007A41E8"/>
    <w:rsid w:val="007A49B5"/>
    <w:rsid w:val="007A4BB3"/>
    <w:rsid w:val="007A560D"/>
    <w:rsid w:val="007A66A7"/>
    <w:rsid w:val="007A6FBD"/>
    <w:rsid w:val="007A7C74"/>
    <w:rsid w:val="007B0584"/>
    <w:rsid w:val="007B0E3D"/>
    <w:rsid w:val="007B75C7"/>
    <w:rsid w:val="007C31CA"/>
    <w:rsid w:val="007C3813"/>
    <w:rsid w:val="007C46AA"/>
    <w:rsid w:val="007C6C31"/>
    <w:rsid w:val="007C7D49"/>
    <w:rsid w:val="007D0A35"/>
    <w:rsid w:val="007D0BBA"/>
    <w:rsid w:val="007D2861"/>
    <w:rsid w:val="007D40D9"/>
    <w:rsid w:val="007D4323"/>
    <w:rsid w:val="007D5717"/>
    <w:rsid w:val="007D7A57"/>
    <w:rsid w:val="007E173D"/>
    <w:rsid w:val="007E24D9"/>
    <w:rsid w:val="007E31A0"/>
    <w:rsid w:val="007E4AF1"/>
    <w:rsid w:val="007E6134"/>
    <w:rsid w:val="007E750D"/>
    <w:rsid w:val="007E75BE"/>
    <w:rsid w:val="007F0B2F"/>
    <w:rsid w:val="007F303A"/>
    <w:rsid w:val="007F3EDE"/>
    <w:rsid w:val="007F418E"/>
    <w:rsid w:val="007F4343"/>
    <w:rsid w:val="007F44FD"/>
    <w:rsid w:val="007F50D4"/>
    <w:rsid w:val="00802901"/>
    <w:rsid w:val="00802AC8"/>
    <w:rsid w:val="00803312"/>
    <w:rsid w:val="008063FB"/>
    <w:rsid w:val="008069F5"/>
    <w:rsid w:val="00806A55"/>
    <w:rsid w:val="00810BCD"/>
    <w:rsid w:val="00811AFB"/>
    <w:rsid w:val="00812C6F"/>
    <w:rsid w:val="008143AC"/>
    <w:rsid w:val="00816358"/>
    <w:rsid w:val="00816C23"/>
    <w:rsid w:val="0081784B"/>
    <w:rsid w:val="00817BBD"/>
    <w:rsid w:val="00817D52"/>
    <w:rsid w:val="008213F4"/>
    <w:rsid w:val="008256D5"/>
    <w:rsid w:val="00825F2A"/>
    <w:rsid w:val="008260D7"/>
    <w:rsid w:val="008260E5"/>
    <w:rsid w:val="008262B1"/>
    <w:rsid w:val="00830128"/>
    <w:rsid w:val="00830A1A"/>
    <w:rsid w:val="00831A17"/>
    <w:rsid w:val="00832E5D"/>
    <w:rsid w:val="00833356"/>
    <w:rsid w:val="008355E7"/>
    <w:rsid w:val="0083638D"/>
    <w:rsid w:val="00841F6B"/>
    <w:rsid w:val="008424DC"/>
    <w:rsid w:val="00843283"/>
    <w:rsid w:val="008434E4"/>
    <w:rsid w:val="00846E40"/>
    <w:rsid w:val="00851501"/>
    <w:rsid w:val="008517EB"/>
    <w:rsid w:val="00851CA5"/>
    <w:rsid w:val="00851CC2"/>
    <w:rsid w:val="0085211C"/>
    <w:rsid w:val="00855D1E"/>
    <w:rsid w:val="00856E9C"/>
    <w:rsid w:val="008570FB"/>
    <w:rsid w:val="00857254"/>
    <w:rsid w:val="00857844"/>
    <w:rsid w:val="00860097"/>
    <w:rsid w:val="0086039E"/>
    <w:rsid w:val="00860437"/>
    <w:rsid w:val="00860741"/>
    <w:rsid w:val="008620F4"/>
    <w:rsid w:val="008629EE"/>
    <w:rsid w:val="00863C81"/>
    <w:rsid w:val="00864141"/>
    <w:rsid w:val="008645D3"/>
    <w:rsid w:val="00865906"/>
    <w:rsid w:val="00867144"/>
    <w:rsid w:val="0087074A"/>
    <w:rsid w:val="0087185F"/>
    <w:rsid w:val="00873797"/>
    <w:rsid w:val="008743A9"/>
    <w:rsid w:val="008743CC"/>
    <w:rsid w:val="008772B2"/>
    <w:rsid w:val="0088094F"/>
    <w:rsid w:val="0088218B"/>
    <w:rsid w:val="008852FF"/>
    <w:rsid w:val="008868C5"/>
    <w:rsid w:val="00886C6C"/>
    <w:rsid w:val="00887D41"/>
    <w:rsid w:val="00890AB8"/>
    <w:rsid w:val="00890ACE"/>
    <w:rsid w:val="00890F5F"/>
    <w:rsid w:val="00890F71"/>
    <w:rsid w:val="00891964"/>
    <w:rsid w:val="0089311C"/>
    <w:rsid w:val="00896A3E"/>
    <w:rsid w:val="0089713A"/>
    <w:rsid w:val="008975EB"/>
    <w:rsid w:val="008A05BA"/>
    <w:rsid w:val="008A1A39"/>
    <w:rsid w:val="008A28E6"/>
    <w:rsid w:val="008A2900"/>
    <w:rsid w:val="008A2DB7"/>
    <w:rsid w:val="008A58F9"/>
    <w:rsid w:val="008A5EAF"/>
    <w:rsid w:val="008A5EDF"/>
    <w:rsid w:val="008A6A29"/>
    <w:rsid w:val="008B0332"/>
    <w:rsid w:val="008B320D"/>
    <w:rsid w:val="008B43F6"/>
    <w:rsid w:val="008B559E"/>
    <w:rsid w:val="008B7567"/>
    <w:rsid w:val="008C0F1C"/>
    <w:rsid w:val="008C2263"/>
    <w:rsid w:val="008C2BBB"/>
    <w:rsid w:val="008C3BCF"/>
    <w:rsid w:val="008C5F75"/>
    <w:rsid w:val="008C7423"/>
    <w:rsid w:val="008C7BEB"/>
    <w:rsid w:val="008D0DC5"/>
    <w:rsid w:val="008D17BD"/>
    <w:rsid w:val="008D243A"/>
    <w:rsid w:val="008D36A4"/>
    <w:rsid w:val="008D404B"/>
    <w:rsid w:val="008D4786"/>
    <w:rsid w:val="008D5704"/>
    <w:rsid w:val="008D677C"/>
    <w:rsid w:val="008D6DE5"/>
    <w:rsid w:val="008D7491"/>
    <w:rsid w:val="008E05A0"/>
    <w:rsid w:val="008E0A6B"/>
    <w:rsid w:val="008E282D"/>
    <w:rsid w:val="008E42E4"/>
    <w:rsid w:val="008E4794"/>
    <w:rsid w:val="008E4F57"/>
    <w:rsid w:val="008E6072"/>
    <w:rsid w:val="008E6C80"/>
    <w:rsid w:val="008E78B1"/>
    <w:rsid w:val="008F352F"/>
    <w:rsid w:val="008F421E"/>
    <w:rsid w:val="008F55AF"/>
    <w:rsid w:val="009006B1"/>
    <w:rsid w:val="00900905"/>
    <w:rsid w:val="00900A00"/>
    <w:rsid w:val="00901D8E"/>
    <w:rsid w:val="00902BB4"/>
    <w:rsid w:val="00902FC8"/>
    <w:rsid w:val="009037C6"/>
    <w:rsid w:val="009058DB"/>
    <w:rsid w:val="00907F9B"/>
    <w:rsid w:val="009131A1"/>
    <w:rsid w:val="009144BE"/>
    <w:rsid w:val="009149A1"/>
    <w:rsid w:val="00914D58"/>
    <w:rsid w:val="00916308"/>
    <w:rsid w:val="009163B6"/>
    <w:rsid w:val="00916A03"/>
    <w:rsid w:val="00917349"/>
    <w:rsid w:val="00920A80"/>
    <w:rsid w:val="00921619"/>
    <w:rsid w:val="00922F67"/>
    <w:rsid w:val="009231C9"/>
    <w:rsid w:val="00923DF9"/>
    <w:rsid w:val="00925804"/>
    <w:rsid w:val="009266D4"/>
    <w:rsid w:val="00926B04"/>
    <w:rsid w:val="00926B30"/>
    <w:rsid w:val="00927538"/>
    <w:rsid w:val="00930830"/>
    <w:rsid w:val="009319FB"/>
    <w:rsid w:val="00931A46"/>
    <w:rsid w:val="00932D79"/>
    <w:rsid w:val="0093388F"/>
    <w:rsid w:val="00933955"/>
    <w:rsid w:val="00933C99"/>
    <w:rsid w:val="009355E9"/>
    <w:rsid w:val="00936D81"/>
    <w:rsid w:val="00937664"/>
    <w:rsid w:val="00937D6B"/>
    <w:rsid w:val="00940A38"/>
    <w:rsid w:val="00941132"/>
    <w:rsid w:val="00942E95"/>
    <w:rsid w:val="009435EF"/>
    <w:rsid w:val="0095111D"/>
    <w:rsid w:val="009512E4"/>
    <w:rsid w:val="009535CE"/>
    <w:rsid w:val="00954967"/>
    <w:rsid w:val="00954D50"/>
    <w:rsid w:val="009611DF"/>
    <w:rsid w:val="00962FF8"/>
    <w:rsid w:val="00963530"/>
    <w:rsid w:val="00963EB0"/>
    <w:rsid w:val="00964130"/>
    <w:rsid w:val="00964397"/>
    <w:rsid w:val="00965DAD"/>
    <w:rsid w:val="0096630A"/>
    <w:rsid w:val="00966C5E"/>
    <w:rsid w:val="00967150"/>
    <w:rsid w:val="00967B69"/>
    <w:rsid w:val="009729F0"/>
    <w:rsid w:val="009734E3"/>
    <w:rsid w:val="00975AEA"/>
    <w:rsid w:val="00975B1E"/>
    <w:rsid w:val="009768E4"/>
    <w:rsid w:val="0097726B"/>
    <w:rsid w:val="00977431"/>
    <w:rsid w:val="00977ACE"/>
    <w:rsid w:val="009805E6"/>
    <w:rsid w:val="00980C36"/>
    <w:rsid w:val="00980D51"/>
    <w:rsid w:val="00981472"/>
    <w:rsid w:val="00983623"/>
    <w:rsid w:val="0098582A"/>
    <w:rsid w:val="00991932"/>
    <w:rsid w:val="00991AC8"/>
    <w:rsid w:val="00992DC2"/>
    <w:rsid w:val="00992EA2"/>
    <w:rsid w:val="00992EAE"/>
    <w:rsid w:val="009933D6"/>
    <w:rsid w:val="00994189"/>
    <w:rsid w:val="00994D89"/>
    <w:rsid w:val="00995E14"/>
    <w:rsid w:val="00996A2E"/>
    <w:rsid w:val="00997B5D"/>
    <w:rsid w:val="009A0750"/>
    <w:rsid w:val="009A0FD0"/>
    <w:rsid w:val="009A137B"/>
    <w:rsid w:val="009A2860"/>
    <w:rsid w:val="009A2A51"/>
    <w:rsid w:val="009A3EEA"/>
    <w:rsid w:val="009A40FF"/>
    <w:rsid w:val="009A4B79"/>
    <w:rsid w:val="009A6361"/>
    <w:rsid w:val="009A63E5"/>
    <w:rsid w:val="009A68DC"/>
    <w:rsid w:val="009B0077"/>
    <w:rsid w:val="009B061F"/>
    <w:rsid w:val="009B08F3"/>
    <w:rsid w:val="009B2B7C"/>
    <w:rsid w:val="009B397B"/>
    <w:rsid w:val="009B3EE6"/>
    <w:rsid w:val="009B431E"/>
    <w:rsid w:val="009B4C39"/>
    <w:rsid w:val="009B5116"/>
    <w:rsid w:val="009B51F2"/>
    <w:rsid w:val="009B535C"/>
    <w:rsid w:val="009B7AE6"/>
    <w:rsid w:val="009C2E9D"/>
    <w:rsid w:val="009C6D0D"/>
    <w:rsid w:val="009C7D8B"/>
    <w:rsid w:val="009D1834"/>
    <w:rsid w:val="009D4064"/>
    <w:rsid w:val="009D4109"/>
    <w:rsid w:val="009D46FF"/>
    <w:rsid w:val="009D4759"/>
    <w:rsid w:val="009D5244"/>
    <w:rsid w:val="009D529D"/>
    <w:rsid w:val="009D58FD"/>
    <w:rsid w:val="009D675D"/>
    <w:rsid w:val="009D6FCA"/>
    <w:rsid w:val="009D79B3"/>
    <w:rsid w:val="009D7A78"/>
    <w:rsid w:val="009E0BAE"/>
    <w:rsid w:val="009E15BC"/>
    <w:rsid w:val="009E16E3"/>
    <w:rsid w:val="009E1AE4"/>
    <w:rsid w:val="009E2517"/>
    <w:rsid w:val="009E3500"/>
    <w:rsid w:val="009E44DC"/>
    <w:rsid w:val="009E4D2B"/>
    <w:rsid w:val="009E4E6F"/>
    <w:rsid w:val="009E6AA3"/>
    <w:rsid w:val="009E6E34"/>
    <w:rsid w:val="009E6FB0"/>
    <w:rsid w:val="009E7DF6"/>
    <w:rsid w:val="009F0A0B"/>
    <w:rsid w:val="009F0B13"/>
    <w:rsid w:val="009F1C79"/>
    <w:rsid w:val="009F294C"/>
    <w:rsid w:val="009F2B59"/>
    <w:rsid w:val="009F4901"/>
    <w:rsid w:val="009F4B9C"/>
    <w:rsid w:val="009F6B7A"/>
    <w:rsid w:val="009F7F48"/>
    <w:rsid w:val="00A00798"/>
    <w:rsid w:val="00A00B70"/>
    <w:rsid w:val="00A00C4A"/>
    <w:rsid w:val="00A00E00"/>
    <w:rsid w:val="00A0181D"/>
    <w:rsid w:val="00A01FA2"/>
    <w:rsid w:val="00A02994"/>
    <w:rsid w:val="00A04C51"/>
    <w:rsid w:val="00A05180"/>
    <w:rsid w:val="00A066D7"/>
    <w:rsid w:val="00A06A68"/>
    <w:rsid w:val="00A07254"/>
    <w:rsid w:val="00A07900"/>
    <w:rsid w:val="00A07981"/>
    <w:rsid w:val="00A1084F"/>
    <w:rsid w:val="00A10DFF"/>
    <w:rsid w:val="00A1152D"/>
    <w:rsid w:val="00A120C9"/>
    <w:rsid w:val="00A13AFD"/>
    <w:rsid w:val="00A14B2D"/>
    <w:rsid w:val="00A161A0"/>
    <w:rsid w:val="00A16D89"/>
    <w:rsid w:val="00A174BC"/>
    <w:rsid w:val="00A179A2"/>
    <w:rsid w:val="00A23DF0"/>
    <w:rsid w:val="00A2462B"/>
    <w:rsid w:val="00A25491"/>
    <w:rsid w:val="00A25D58"/>
    <w:rsid w:val="00A26718"/>
    <w:rsid w:val="00A26BA8"/>
    <w:rsid w:val="00A27DD6"/>
    <w:rsid w:val="00A30E3B"/>
    <w:rsid w:val="00A3215B"/>
    <w:rsid w:val="00A32331"/>
    <w:rsid w:val="00A326F6"/>
    <w:rsid w:val="00A32EB3"/>
    <w:rsid w:val="00A32F1A"/>
    <w:rsid w:val="00A33B33"/>
    <w:rsid w:val="00A3471C"/>
    <w:rsid w:val="00A365CD"/>
    <w:rsid w:val="00A36656"/>
    <w:rsid w:val="00A4073F"/>
    <w:rsid w:val="00A409CB"/>
    <w:rsid w:val="00A413F9"/>
    <w:rsid w:val="00A41DD1"/>
    <w:rsid w:val="00A427CF"/>
    <w:rsid w:val="00A42CD0"/>
    <w:rsid w:val="00A4455D"/>
    <w:rsid w:val="00A44C46"/>
    <w:rsid w:val="00A455E2"/>
    <w:rsid w:val="00A45F6D"/>
    <w:rsid w:val="00A465C1"/>
    <w:rsid w:val="00A46DC6"/>
    <w:rsid w:val="00A5227E"/>
    <w:rsid w:val="00A5289E"/>
    <w:rsid w:val="00A54114"/>
    <w:rsid w:val="00A57588"/>
    <w:rsid w:val="00A60051"/>
    <w:rsid w:val="00A616E2"/>
    <w:rsid w:val="00A654E7"/>
    <w:rsid w:val="00A65D90"/>
    <w:rsid w:val="00A66207"/>
    <w:rsid w:val="00A66A91"/>
    <w:rsid w:val="00A67DCB"/>
    <w:rsid w:val="00A67E6B"/>
    <w:rsid w:val="00A70250"/>
    <w:rsid w:val="00A70815"/>
    <w:rsid w:val="00A70873"/>
    <w:rsid w:val="00A71A37"/>
    <w:rsid w:val="00A72148"/>
    <w:rsid w:val="00A7258D"/>
    <w:rsid w:val="00A725C0"/>
    <w:rsid w:val="00A74364"/>
    <w:rsid w:val="00A74717"/>
    <w:rsid w:val="00A75640"/>
    <w:rsid w:val="00A75D85"/>
    <w:rsid w:val="00A7625A"/>
    <w:rsid w:val="00A76888"/>
    <w:rsid w:val="00A77BA5"/>
    <w:rsid w:val="00A80780"/>
    <w:rsid w:val="00A80869"/>
    <w:rsid w:val="00A80D4B"/>
    <w:rsid w:val="00A81A11"/>
    <w:rsid w:val="00A82148"/>
    <w:rsid w:val="00A82A66"/>
    <w:rsid w:val="00A852C2"/>
    <w:rsid w:val="00A8568F"/>
    <w:rsid w:val="00A86175"/>
    <w:rsid w:val="00A86A5D"/>
    <w:rsid w:val="00A87E37"/>
    <w:rsid w:val="00A91CEE"/>
    <w:rsid w:val="00A9241C"/>
    <w:rsid w:val="00A93620"/>
    <w:rsid w:val="00A93944"/>
    <w:rsid w:val="00A93A42"/>
    <w:rsid w:val="00A940C7"/>
    <w:rsid w:val="00A94665"/>
    <w:rsid w:val="00A95FD1"/>
    <w:rsid w:val="00A97591"/>
    <w:rsid w:val="00A97811"/>
    <w:rsid w:val="00AA05E7"/>
    <w:rsid w:val="00AA06EF"/>
    <w:rsid w:val="00AA1086"/>
    <w:rsid w:val="00AA1FD3"/>
    <w:rsid w:val="00AA2725"/>
    <w:rsid w:val="00AA27D3"/>
    <w:rsid w:val="00AA4864"/>
    <w:rsid w:val="00AA4DC8"/>
    <w:rsid w:val="00AA53E1"/>
    <w:rsid w:val="00AA642D"/>
    <w:rsid w:val="00AA6793"/>
    <w:rsid w:val="00AA67F5"/>
    <w:rsid w:val="00AA6A47"/>
    <w:rsid w:val="00AA71DE"/>
    <w:rsid w:val="00AA7E8C"/>
    <w:rsid w:val="00AB031A"/>
    <w:rsid w:val="00AB056F"/>
    <w:rsid w:val="00AB0652"/>
    <w:rsid w:val="00AB0E67"/>
    <w:rsid w:val="00AB103D"/>
    <w:rsid w:val="00AB25A0"/>
    <w:rsid w:val="00AB39BE"/>
    <w:rsid w:val="00AB3DF3"/>
    <w:rsid w:val="00AB412B"/>
    <w:rsid w:val="00AB4874"/>
    <w:rsid w:val="00AC090B"/>
    <w:rsid w:val="00AC1399"/>
    <w:rsid w:val="00AC171C"/>
    <w:rsid w:val="00AC508A"/>
    <w:rsid w:val="00AC6DFC"/>
    <w:rsid w:val="00AC70CA"/>
    <w:rsid w:val="00AD0801"/>
    <w:rsid w:val="00AD0AEF"/>
    <w:rsid w:val="00AD310C"/>
    <w:rsid w:val="00AD5616"/>
    <w:rsid w:val="00AD6470"/>
    <w:rsid w:val="00AD64BA"/>
    <w:rsid w:val="00AD6E5B"/>
    <w:rsid w:val="00AD71A6"/>
    <w:rsid w:val="00AD7A1C"/>
    <w:rsid w:val="00AE10F0"/>
    <w:rsid w:val="00AE19BD"/>
    <w:rsid w:val="00AE2CF1"/>
    <w:rsid w:val="00AE4194"/>
    <w:rsid w:val="00AE55AC"/>
    <w:rsid w:val="00AE5DDD"/>
    <w:rsid w:val="00AE5E21"/>
    <w:rsid w:val="00AE5E50"/>
    <w:rsid w:val="00AE638A"/>
    <w:rsid w:val="00AF107E"/>
    <w:rsid w:val="00AF247E"/>
    <w:rsid w:val="00AF3F33"/>
    <w:rsid w:val="00AF4EA6"/>
    <w:rsid w:val="00AF6850"/>
    <w:rsid w:val="00AF7211"/>
    <w:rsid w:val="00B0032E"/>
    <w:rsid w:val="00B02715"/>
    <w:rsid w:val="00B02E03"/>
    <w:rsid w:val="00B037B6"/>
    <w:rsid w:val="00B0617D"/>
    <w:rsid w:val="00B06E8B"/>
    <w:rsid w:val="00B07B3B"/>
    <w:rsid w:val="00B119B3"/>
    <w:rsid w:val="00B120F6"/>
    <w:rsid w:val="00B1585C"/>
    <w:rsid w:val="00B16204"/>
    <w:rsid w:val="00B16BBA"/>
    <w:rsid w:val="00B2000C"/>
    <w:rsid w:val="00B20486"/>
    <w:rsid w:val="00B218ED"/>
    <w:rsid w:val="00B22860"/>
    <w:rsid w:val="00B229DC"/>
    <w:rsid w:val="00B2500E"/>
    <w:rsid w:val="00B269A3"/>
    <w:rsid w:val="00B27EEF"/>
    <w:rsid w:val="00B3066A"/>
    <w:rsid w:val="00B30DBA"/>
    <w:rsid w:val="00B323FC"/>
    <w:rsid w:val="00B326C5"/>
    <w:rsid w:val="00B32ED9"/>
    <w:rsid w:val="00B35A02"/>
    <w:rsid w:val="00B3659B"/>
    <w:rsid w:val="00B3661E"/>
    <w:rsid w:val="00B41352"/>
    <w:rsid w:val="00B4168C"/>
    <w:rsid w:val="00B424E5"/>
    <w:rsid w:val="00B42AE3"/>
    <w:rsid w:val="00B43029"/>
    <w:rsid w:val="00B43968"/>
    <w:rsid w:val="00B44271"/>
    <w:rsid w:val="00B44ABD"/>
    <w:rsid w:val="00B465EB"/>
    <w:rsid w:val="00B46F8D"/>
    <w:rsid w:val="00B4741E"/>
    <w:rsid w:val="00B47F31"/>
    <w:rsid w:val="00B510FC"/>
    <w:rsid w:val="00B51859"/>
    <w:rsid w:val="00B52A09"/>
    <w:rsid w:val="00B52AF0"/>
    <w:rsid w:val="00B52D59"/>
    <w:rsid w:val="00B5327F"/>
    <w:rsid w:val="00B53F7D"/>
    <w:rsid w:val="00B54769"/>
    <w:rsid w:val="00B55155"/>
    <w:rsid w:val="00B56C7F"/>
    <w:rsid w:val="00B6026D"/>
    <w:rsid w:val="00B605CD"/>
    <w:rsid w:val="00B61B7D"/>
    <w:rsid w:val="00B629B3"/>
    <w:rsid w:val="00B6314E"/>
    <w:rsid w:val="00B64D42"/>
    <w:rsid w:val="00B66575"/>
    <w:rsid w:val="00B66B9A"/>
    <w:rsid w:val="00B676D3"/>
    <w:rsid w:val="00B67DAA"/>
    <w:rsid w:val="00B7228E"/>
    <w:rsid w:val="00B729E5"/>
    <w:rsid w:val="00B72E69"/>
    <w:rsid w:val="00B72FB4"/>
    <w:rsid w:val="00B742AA"/>
    <w:rsid w:val="00B7501D"/>
    <w:rsid w:val="00B75E49"/>
    <w:rsid w:val="00B75E9A"/>
    <w:rsid w:val="00B77608"/>
    <w:rsid w:val="00B8078F"/>
    <w:rsid w:val="00B8154F"/>
    <w:rsid w:val="00B82DE7"/>
    <w:rsid w:val="00B836A7"/>
    <w:rsid w:val="00B84550"/>
    <w:rsid w:val="00B85B03"/>
    <w:rsid w:val="00B85B6A"/>
    <w:rsid w:val="00B90350"/>
    <w:rsid w:val="00B9317E"/>
    <w:rsid w:val="00B94501"/>
    <w:rsid w:val="00B94BF3"/>
    <w:rsid w:val="00B95C79"/>
    <w:rsid w:val="00B9787D"/>
    <w:rsid w:val="00B97FAE"/>
    <w:rsid w:val="00BA078D"/>
    <w:rsid w:val="00BA325F"/>
    <w:rsid w:val="00BA4D0E"/>
    <w:rsid w:val="00BA5067"/>
    <w:rsid w:val="00BB0E97"/>
    <w:rsid w:val="00BB1B83"/>
    <w:rsid w:val="00BB1C9D"/>
    <w:rsid w:val="00BB1E4F"/>
    <w:rsid w:val="00BB2B2D"/>
    <w:rsid w:val="00BB3E02"/>
    <w:rsid w:val="00BB7726"/>
    <w:rsid w:val="00BC26DD"/>
    <w:rsid w:val="00BC2E32"/>
    <w:rsid w:val="00BC3056"/>
    <w:rsid w:val="00BC44D7"/>
    <w:rsid w:val="00BC6A00"/>
    <w:rsid w:val="00BC6F46"/>
    <w:rsid w:val="00BC7B69"/>
    <w:rsid w:val="00BD03F3"/>
    <w:rsid w:val="00BD048E"/>
    <w:rsid w:val="00BD1121"/>
    <w:rsid w:val="00BD1217"/>
    <w:rsid w:val="00BD386B"/>
    <w:rsid w:val="00BD4A5E"/>
    <w:rsid w:val="00BD5243"/>
    <w:rsid w:val="00BD7D14"/>
    <w:rsid w:val="00BE0E8F"/>
    <w:rsid w:val="00BE135A"/>
    <w:rsid w:val="00BE1B83"/>
    <w:rsid w:val="00BE29BD"/>
    <w:rsid w:val="00BE32DC"/>
    <w:rsid w:val="00BE39A1"/>
    <w:rsid w:val="00BE3DB2"/>
    <w:rsid w:val="00BE46D9"/>
    <w:rsid w:val="00BE486B"/>
    <w:rsid w:val="00BE4F57"/>
    <w:rsid w:val="00BE5192"/>
    <w:rsid w:val="00BE71B5"/>
    <w:rsid w:val="00BE79B6"/>
    <w:rsid w:val="00BF063D"/>
    <w:rsid w:val="00BF067F"/>
    <w:rsid w:val="00BF0B78"/>
    <w:rsid w:val="00BF1B63"/>
    <w:rsid w:val="00BF369C"/>
    <w:rsid w:val="00BF3948"/>
    <w:rsid w:val="00BF3A2A"/>
    <w:rsid w:val="00BF3B38"/>
    <w:rsid w:val="00BF3E63"/>
    <w:rsid w:val="00BF5857"/>
    <w:rsid w:val="00BF675A"/>
    <w:rsid w:val="00BF7416"/>
    <w:rsid w:val="00BF7E7D"/>
    <w:rsid w:val="00C00531"/>
    <w:rsid w:val="00C00635"/>
    <w:rsid w:val="00C00B8B"/>
    <w:rsid w:val="00C01134"/>
    <w:rsid w:val="00C019F1"/>
    <w:rsid w:val="00C0220B"/>
    <w:rsid w:val="00C0345D"/>
    <w:rsid w:val="00C05C07"/>
    <w:rsid w:val="00C05E03"/>
    <w:rsid w:val="00C067AE"/>
    <w:rsid w:val="00C07E34"/>
    <w:rsid w:val="00C10973"/>
    <w:rsid w:val="00C10DE3"/>
    <w:rsid w:val="00C110B3"/>
    <w:rsid w:val="00C11A59"/>
    <w:rsid w:val="00C13275"/>
    <w:rsid w:val="00C1344D"/>
    <w:rsid w:val="00C1357A"/>
    <w:rsid w:val="00C139E5"/>
    <w:rsid w:val="00C13B13"/>
    <w:rsid w:val="00C14CA7"/>
    <w:rsid w:val="00C1620C"/>
    <w:rsid w:val="00C1697E"/>
    <w:rsid w:val="00C16C6F"/>
    <w:rsid w:val="00C17A79"/>
    <w:rsid w:val="00C20C06"/>
    <w:rsid w:val="00C23C53"/>
    <w:rsid w:val="00C242ED"/>
    <w:rsid w:val="00C245EE"/>
    <w:rsid w:val="00C25081"/>
    <w:rsid w:val="00C25682"/>
    <w:rsid w:val="00C27B72"/>
    <w:rsid w:val="00C31503"/>
    <w:rsid w:val="00C31DF7"/>
    <w:rsid w:val="00C32CE0"/>
    <w:rsid w:val="00C34B65"/>
    <w:rsid w:val="00C3503F"/>
    <w:rsid w:val="00C35C33"/>
    <w:rsid w:val="00C36D84"/>
    <w:rsid w:val="00C414BA"/>
    <w:rsid w:val="00C41962"/>
    <w:rsid w:val="00C450C7"/>
    <w:rsid w:val="00C4563F"/>
    <w:rsid w:val="00C464C6"/>
    <w:rsid w:val="00C464DF"/>
    <w:rsid w:val="00C470A5"/>
    <w:rsid w:val="00C47239"/>
    <w:rsid w:val="00C5209B"/>
    <w:rsid w:val="00C52D13"/>
    <w:rsid w:val="00C55213"/>
    <w:rsid w:val="00C56414"/>
    <w:rsid w:val="00C56790"/>
    <w:rsid w:val="00C56840"/>
    <w:rsid w:val="00C5693B"/>
    <w:rsid w:val="00C56A81"/>
    <w:rsid w:val="00C56EFB"/>
    <w:rsid w:val="00C57D4C"/>
    <w:rsid w:val="00C57F93"/>
    <w:rsid w:val="00C63EB2"/>
    <w:rsid w:val="00C6502B"/>
    <w:rsid w:val="00C65AE5"/>
    <w:rsid w:val="00C65EF0"/>
    <w:rsid w:val="00C6788E"/>
    <w:rsid w:val="00C720F4"/>
    <w:rsid w:val="00C7334C"/>
    <w:rsid w:val="00C74271"/>
    <w:rsid w:val="00C7786E"/>
    <w:rsid w:val="00C80F6E"/>
    <w:rsid w:val="00C812CF"/>
    <w:rsid w:val="00C8247A"/>
    <w:rsid w:val="00C82B27"/>
    <w:rsid w:val="00C83114"/>
    <w:rsid w:val="00C833AB"/>
    <w:rsid w:val="00C83510"/>
    <w:rsid w:val="00C83891"/>
    <w:rsid w:val="00C83A19"/>
    <w:rsid w:val="00C83BB2"/>
    <w:rsid w:val="00C843C5"/>
    <w:rsid w:val="00C84C65"/>
    <w:rsid w:val="00C8579A"/>
    <w:rsid w:val="00C90BFB"/>
    <w:rsid w:val="00C91ECD"/>
    <w:rsid w:val="00C92364"/>
    <w:rsid w:val="00C92ADB"/>
    <w:rsid w:val="00C92ED5"/>
    <w:rsid w:val="00C93757"/>
    <w:rsid w:val="00C93FDA"/>
    <w:rsid w:val="00C94055"/>
    <w:rsid w:val="00C940F3"/>
    <w:rsid w:val="00C94710"/>
    <w:rsid w:val="00C963E6"/>
    <w:rsid w:val="00C96AC5"/>
    <w:rsid w:val="00C96AD2"/>
    <w:rsid w:val="00CA0C64"/>
    <w:rsid w:val="00CA0F1F"/>
    <w:rsid w:val="00CA10A8"/>
    <w:rsid w:val="00CA1235"/>
    <w:rsid w:val="00CA279B"/>
    <w:rsid w:val="00CA5FB3"/>
    <w:rsid w:val="00CA67A5"/>
    <w:rsid w:val="00CA763D"/>
    <w:rsid w:val="00CB009A"/>
    <w:rsid w:val="00CB18EB"/>
    <w:rsid w:val="00CB1C1E"/>
    <w:rsid w:val="00CB1D40"/>
    <w:rsid w:val="00CB1EB4"/>
    <w:rsid w:val="00CB26AF"/>
    <w:rsid w:val="00CB294B"/>
    <w:rsid w:val="00CB393F"/>
    <w:rsid w:val="00CB434D"/>
    <w:rsid w:val="00CB4B32"/>
    <w:rsid w:val="00CB551B"/>
    <w:rsid w:val="00CB55EA"/>
    <w:rsid w:val="00CB5F59"/>
    <w:rsid w:val="00CB5F88"/>
    <w:rsid w:val="00CB6ACB"/>
    <w:rsid w:val="00CC0721"/>
    <w:rsid w:val="00CC171C"/>
    <w:rsid w:val="00CC2150"/>
    <w:rsid w:val="00CC30C4"/>
    <w:rsid w:val="00CC5D0D"/>
    <w:rsid w:val="00CC72CF"/>
    <w:rsid w:val="00CD01FF"/>
    <w:rsid w:val="00CD1AA7"/>
    <w:rsid w:val="00CD5861"/>
    <w:rsid w:val="00CD5EF7"/>
    <w:rsid w:val="00CD7612"/>
    <w:rsid w:val="00CE0421"/>
    <w:rsid w:val="00CE054F"/>
    <w:rsid w:val="00CE065D"/>
    <w:rsid w:val="00CE13BA"/>
    <w:rsid w:val="00CE2457"/>
    <w:rsid w:val="00CE252D"/>
    <w:rsid w:val="00CE400D"/>
    <w:rsid w:val="00CE4F0A"/>
    <w:rsid w:val="00CE56BC"/>
    <w:rsid w:val="00CE6E8A"/>
    <w:rsid w:val="00CE7017"/>
    <w:rsid w:val="00CE7040"/>
    <w:rsid w:val="00CE7349"/>
    <w:rsid w:val="00CE77D1"/>
    <w:rsid w:val="00CF159D"/>
    <w:rsid w:val="00CF2512"/>
    <w:rsid w:val="00CF2761"/>
    <w:rsid w:val="00CF4953"/>
    <w:rsid w:val="00CF4BCC"/>
    <w:rsid w:val="00CF6E60"/>
    <w:rsid w:val="00CF7710"/>
    <w:rsid w:val="00D00493"/>
    <w:rsid w:val="00D01B2C"/>
    <w:rsid w:val="00D02209"/>
    <w:rsid w:val="00D02780"/>
    <w:rsid w:val="00D02A87"/>
    <w:rsid w:val="00D03C19"/>
    <w:rsid w:val="00D04DE0"/>
    <w:rsid w:val="00D04FCE"/>
    <w:rsid w:val="00D0622A"/>
    <w:rsid w:val="00D0726E"/>
    <w:rsid w:val="00D0746F"/>
    <w:rsid w:val="00D10BDA"/>
    <w:rsid w:val="00D10F89"/>
    <w:rsid w:val="00D10FE9"/>
    <w:rsid w:val="00D11DFE"/>
    <w:rsid w:val="00D11F97"/>
    <w:rsid w:val="00D12551"/>
    <w:rsid w:val="00D1290C"/>
    <w:rsid w:val="00D14DD9"/>
    <w:rsid w:val="00D158CD"/>
    <w:rsid w:val="00D15C60"/>
    <w:rsid w:val="00D171B1"/>
    <w:rsid w:val="00D175C3"/>
    <w:rsid w:val="00D176F7"/>
    <w:rsid w:val="00D17827"/>
    <w:rsid w:val="00D17DE8"/>
    <w:rsid w:val="00D17EA0"/>
    <w:rsid w:val="00D208A8"/>
    <w:rsid w:val="00D20B0C"/>
    <w:rsid w:val="00D21B65"/>
    <w:rsid w:val="00D22B75"/>
    <w:rsid w:val="00D2367F"/>
    <w:rsid w:val="00D238AD"/>
    <w:rsid w:val="00D23D7D"/>
    <w:rsid w:val="00D24B3A"/>
    <w:rsid w:val="00D24FA3"/>
    <w:rsid w:val="00D26EF6"/>
    <w:rsid w:val="00D27BC5"/>
    <w:rsid w:val="00D318F0"/>
    <w:rsid w:val="00D31F7E"/>
    <w:rsid w:val="00D424D4"/>
    <w:rsid w:val="00D45200"/>
    <w:rsid w:val="00D455DD"/>
    <w:rsid w:val="00D46AAB"/>
    <w:rsid w:val="00D5039C"/>
    <w:rsid w:val="00D51367"/>
    <w:rsid w:val="00D5180C"/>
    <w:rsid w:val="00D51B52"/>
    <w:rsid w:val="00D52028"/>
    <w:rsid w:val="00D52B01"/>
    <w:rsid w:val="00D53E32"/>
    <w:rsid w:val="00D54507"/>
    <w:rsid w:val="00D54B33"/>
    <w:rsid w:val="00D568DF"/>
    <w:rsid w:val="00D57DCD"/>
    <w:rsid w:val="00D57FFE"/>
    <w:rsid w:val="00D60A71"/>
    <w:rsid w:val="00D60F44"/>
    <w:rsid w:val="00D61934"/>
    <w:rsid w:val="00D62B9F"/>
    <w:rsid w:val="00D6531E"/>
    <w:rsid w:val="00D65FD9"/>
    <w:rsid w:val="00D66A5B"/>
    <w:rsid w:val="00D70CE8"/>
    <w:rsid w:val="00D70FCD"/>
    <w:rsid w:val="00D71E91"/>
    <w:rsid w:val="00D74FA0"/>
    <w:rsid w:val="00D75D12"/>
    <w:rsid w:val="00D770A6"/>
    <w:rsid w:val="00D773AB"/>
    <w:rsid w:val="00D775A7"/>
    <w:rsid w:val="00D80783"/>
    <w:rsid w:val="00D81383"/>
    <w:rsid w:val="00D82630"/>
    <w:rsid w:val="00D84796"/>
    <w:rsid w:val="00D84FF5"/>
    <w:rsid w:val="00D85387"/>
    <w:rsid w:val="00D8541E"/>
    <w:rsid w:val="00D8569C"/>
    <w:rsid w:val="00D8620C"/>
    <w:rsid w:val="00D8722F"/>
    <w:rsid w:val="00D87CBD"/>
    <w:rsid w:val="00D91C15"/>
    <w:rsid w:val="00D91FC6"/>
    <w:rsid w:val="00D9321A"/>
    <w:rsid w:val="00D9470D"/>
    <w:rsid w:val="00D95BF4"/>
    <w:rsid w:val="00D96211"/>
    <w:rsid w:val="00D96E5B"/>
    <w:rsid w:val="00DA096C"/>
    <w:rsid w:val="00DA2EF5"/>
    <w:rsid w:val="00DA323C"/>
    <w:rsid w:val="00DA3250"/>
    <w:rsid w:val="00DA38B3"/>
    <w:rsid w:val="00DA44D9"/>
    <w:rsid w:val="00DA46FA"/>
    <w:rsid w:val="00DA4A32"/>
    <w:rsid w:val="00DA4B42"/>
    <w:rsid w:val="00DA4C12"/>
    <w:rsid w:val="00DA4D45"/>
    <w:rsid w:val="00DA520F"/>
    <w:rsid w:val="00DA5248"/>
    <w:rsid w:val="00DA545F"/>
    <w:rsid w:val="00DA6028"/>
    <w:rsid w:val="00DA65EB"/>
    <w:rsid w:val="00DA7819"/>
    <w:rsid w:val="00DA7C20"/>
    <w:rsid w:val="00DB06B9"/>
    <w:rsid w:val="00DB071C"/>
    <w:rsid w:val="00DB07B2"/>
    <w:rsid w:val="00DB0E94"/>
    <w:rsid w:val="00DB230A"/>
    <w:rsid w:val="00DB70B8"/>
    <w:rsid w:val="00DB7A94"/>
    <w:rsid w:val="00DC0575"/>
    <w:rsid w:val="00DC1F30"/>
    <w:rsid w:val="00DC327D"/>
    <w:rsid w:val="00DC3A05"/>
    <w:rsid w:val="00DC3C38"/>
    <w:rsid w:val="00DC4DB7"/>
    <w:rsid w:val="00DC5B13"/>
    <w:rsid w:val="00DC5D82"/>
    <w:rsid w:val="00DC62AC"/>
    <w:rsid w:val="00DC7B90"/>
    <w:rsid w:val="00DD043E"/>
    <w:rsid w:val="00DD0C46"/>
    <w:rsid w:val="00DD1607"/>
    <w:rsid w:val="00DD557C"/>
    <w:rsid w:val="00DD66AA"/>
    <w:rsid w:val="00DD6B9B"/>
    <w:rsid w:val="00DD7022"/>
    <w:rsid w:val="00DE0136"/>
    <w:rsid w:val="00DE1A5B"/>
    <w:rsid w:val="00DE2199"/>
    <w:rsid w:val="00DE23C6"/>
    <w:rsid w:val="00DE4585"/>
    <w:rsid w:val="00DE46CA"/>
    <w:rsid w:val="00DE4EFE"/>
    <w:rsid w:val="00DE6098"/>
    <w:rsid w:val="00DF1D70"/>
    <w:rsid w:val="00DF33E5"/>
    <w:rsid w:val="00DF3A2F"/>
    <w:rsid w:val="00DF498A"/>
    <w:rsid w:val="00DF55C4"/>
    <w:rsid w:val="00DF755A"/>
    <w:rsid w:val="00E00D96"/>
    <w:rsid w:val="00E01E39"/>
    <w:rsid w:val="00E021EC"/>
    <w:rsid w:val="00E02394"/>
    <w:rsid w:val="00E029CE"/>
    <w:rsid w:val="00E02B2D"/>
    <w:rsid w:val="00E03495"/>
    <w:rsid w:val="00E03E67"/>
    <w:rsid w:val="00E042AB"/>
    <w:rsid w:val="00E04FF3"/>
    <w:rsid w:val="00E050F2"/>
    <w:rsid w:val="00E0574D"/>
    <w:rsid w:val="00E06F94"/>
    <w:rsid w:val="00E12675"/>
    <w:rsid w:val="00E1321C"/>
    <w:rsid w:val="00E136D5"/>
    <w:rsid w:val="00E1478B"/>
    <w:rsid w:val="00E14E0F"/>
    <w:rsid w:val="00E1529E"/>
    <w:rsid w:val="00E15C2C"/>
    <w:rsid w:val="00E163E3"/>
    <w:rsid w:val="00E1785A"/>
    <w:rsid w:val="00E17A76"/>
    <w:rsid w:val="00E20008"/>
    <w:rsid w:val="00E21441"/>
    <w:rsid w:val="00E21D52"/>
    <w:rsid w:val="00E22C06"/>
    <w:rsid w:val="00E22F5D"/>
    <w:rsid w:val="00E2301B"/>
    <w:rsid w:val="00E240B4"/>
    <w:rsid w:val="00E24D6C"/>
    <w:rsid w:val="00E25DB7"/>
    <w:rsid w:val="00E2674A"/>
    <w:rsid w:val="00E27230"/>
    <w:rsid w:val="00E32505"/>
    <w:rsid w:val="00E32CE4"/>
    <w:rsid w:val="00E3369C"/>
    <w:rsid w:val="00E343A9"/>
    <w:rsid w:val="00E3530B"/>
    <w:rsid w:val="00E36537"/>
    <w:rsid w:val="00E4029B"/>
    <w:rsid w:val="00E40E6E"/>
    <w:rsid w:val="00E420D2"/>
    <w:rsid w:val="00E424D9"/>
    <w:rsid w:val="00E4303D"/>
    <w:rsid w:val="00E449BF"/>
    <w:rsid w:val="00E45F9F"/>
    <w:rsid w:val="00E475C7"/>
    <w:rsid w:val="00E50E1B"/>
    <w:rsid w:val="00E51280"/>
    <w:rsid w:val="00E51C44"/>
    <w:rsid w:val="00E51FF8"/>
    <w:rsid w:val="00E53E3B"/>
    <w:rsid w:val="00E55A16"/>
    <w:rsid w:val="00E56796"/>
    <w:rsid w:val="00E56AB9"/>
    <w:rsid w:val="00E56E0C"/>
    <w:rsid w:val="00E57062"/>
    <w:rsid w:val="00E60923"/>
    <w:rsid w:val="00E6142C"/>
    <w:rsid w:val="00E61CC3"/>
    <w:rsid w:val="00E63C33"/>
    <w:rsid w:val="00E649CF"/>
    <w:rsid w:val="00E676C5"/>
    <w:rsid w:val="00E676DA"/>
    <w:rsid w:val="00E7003F"/>
    <w:rsid w:val="00E70636"/>
    <w:rsid w:val="00E71910"/>
    <w:rsid w:val="00E7371E"/>
    <w:rsid w:val="00E7450D"/>
    <w:rsid w:val="00E74A52"/>
    <w:rsid w:val="00E75256"/>
    <w:rsid w:val="00E7527F"/>
    <w:rsid w:val="00E75692"/>
    <w:rsid w:val="00E77CF7"/>
    <w:rsid w:val="00E8099E"/>
    <w:rsid w:val="00E817C7"/>
    <w:rsid w:val="00E81F68"/>
    <w:rsid w:val="00E82487"/>
    <w:rsid w:val="00E82C0B"/>
    <w:rsid w:val="00E82FC8"/>
    <w:rsid w:val="00E840C0"/>
    <w:rsid w:val="00E855AC"/>
    <w:rsid w:val="00E87D55"/>
    <w:rsid w:val="00E93551"/>
    <w:rsid w:val="00E9374B"/>
    <w:rsid w:val="00E952C9"/>
    <w:rsid w:val="00E95506"/>
    <w:rsid w:val="00E96630"/>
    <w:rsid w:val="00E9673C"/>
    <w:rsid w:val="00E97B58"/>
    <w:rsid w:val="00E97D91"/>
    <w:rsid w:val="00EA0393"/>
    <w:rsid w:val="00EA063E"/>
    <w:rsid w:val="00EA1987"/>
    <w:rsid w:val="00EA209D"/>
    <w:rsid w:val="00EA2262"/>
    <w:rsid w:val="00EA358C"/>
    <w:rsid w:val="00EA4B9B"/>
    <w:rsid w:val="00EA4C4B"/>
    <w:rsid w:val="00EA5E8A"/>
    <w:rsid w:val="00EA6C54"/>
    <w:rsid w:val="00EA70D7"/>
    <w:rsid w:val="00EB4D16"/>
    <w:rsid w:val="00EB599A"/>
    <w:rsid w:val="00EB632B"/>
    <w:rsid w:val="00EB6693"/>
    <w:rsid w:val="00EB6D13"/>
    <w:rsid w:val="00EC1D36"/>
    <w:rsid w:val="00EC208A"/>
    <w:rsid w:val="00EC28C2"/>
    <w:rsid w:val="00EC5133"/>
    <w:rsid w:val="00EC6A2A"/>
    <w:rsid w:val="00ED1B4D"/>
    <w:rsid w:val="00ED1FE0"/>
    <w:rsid w:val="00ED22F8"/>
    <w:rsid w:val="00ED2E35"/>
    <w:rsid w:val="00ED3F55"/>
    <w:rsid w:val="00ED4DF8"/>
    <w:rsid w:val="00ED71EF"/>
    <w:rsid w:val="00EE0ACF"/>
    <w:rsid w:val="00EE0B54"/>
    <w:rsid w:val="00EE0F5B"/>
    <w:rsid w:val="00EE222D"/>
    <w:rsid w:val="00EE6FC9"/>
    <w:rsid w:val="00EF0646"/>
    <w:rsid w:val="00EF2B99"/>
    <w:rsid w:val="00EF3EF5"/>
    <w:rsid w:val="00EF4B56"/>
    <w:rsid w:val="00EF5BCC"/>
    <w:rsid w:val="00EF736B"/>
    <w:rsid w:val="00EF784B"/>
    <w:rsid w:val="00F002BC"/>
    <w:rsid w:val="00F016C5"/>
    <w:rsid w:val="00F026B9"/>
    <w:rsid w:val="00F04500"/>
    <w:rsid w:val="00F051D7"/>
    <w:rsid w:val="00F051D9"/>
    <w:rsid w:val="00F05A46"/>
    <w:rsid w:val="00F1277A"/>
    <w:rsid w:val="00F129A6"/>
    <w:rsid w:val="00F13BDC"/>
    <w:rsid w:val="00F14675"/>
    <w:rsid w:val="00F1473E"/>
    <w:rsid w:val="00F2021B"/>
    <w:rsid w:val="00F206EE"/>
    <w:rsid w:val="00F21A5A"/>
    <w:rsid w:val="00F21C8C"/>
    <w:rsid w:val="00F2215B"/>
    <w:rsid w:val="00F22CA4"/>
    <w:rsid w:val="00F22CA9"/>
    <w:rsid w:val="00F262E7"/>
    <w:rsid w:val="00F26F8C"/>
    <w:rsid w:val="00F27AC9"/>
    <w:rsid w:val="00F27D16"/>
    <w:rsid w:val="00F27E93"/>
    <w:rsid w:val="00F30E7E"/>
    <w:rsid w:val="00F31752"/>
    <w:rsid w:val="00F32171"/>
    <w:rsid w:val="00F32D8F"/>
    <w:rsid w:val="00F333AE"/>
    <w:rsid w:val="00F3516B"/>
    <w:rsid w:val="00F35F72"/>
    <w:rsid w:val="00F35F9F"/>
    <w:rsid w:val="00F362A2"/>
    <w:rsid w:val="00F36F65"/>
    <w:rsid w:val="00F40DE0"/>
    <w:rsid w:val="00F41180"/>
    <w:rsid w:val="00F42863"/>
    <w:rsid w:val="00F428E5"/>
    <w:rsid w:val="00F42A1D"/>
    <w:rsid w:val="00F443AF"/>
    <w:rsid w:val="00F44CE1"/>
    <w:rsid w:val="00F46DBC"/>
    <w:rsid w:val="00F5028A"/>
    <w:rsid w:val="00F50A16"/>
    <w:rsid w:val="00F512AD"/>
    <w:rsid w:val="00F516EE"/>
    <w:rsid w:val="00F52083"/>
    <w:rsid w:val="00F52648"/>
    <w:rsid w:val="00F533C9"/>
    <w:rsid w:val="00F5350E"/>
    <w:rsid w:val="00F54C11"/>
    <w:rsid w:val="00F54D0C"/>
    <w:rsid w:val="00F54DB1"/>
    <w:rsid w:val="00F55516"/>
    <w:rsid w:val="00F556F7"/>
    <w:rsid w:val="00F5751E"/>
    <w:rsid w:val="00F60E5E"/>
    <w:rsid w:val="00F60F76"/>
    <w:rsid w:val="00F6392A"/>
    <w:rsid w:val="00F6428A"/>
    <w:rsid w:val="00F64EAC"/>
    <w:rsid w:val="00F75272"/>
    <w:rsid w:val="00F755BE"/>
    <w:rsid w:val="00F7767D"/>
    <w:rsid w:val="00F8010C"/>
    <w:rsid w:val="00F81169"/>
    <w:rsid w:val="00F81BFB"/>
    <w:rsid w:val="00F832C7"/>
    <w:rsid w:val="00F84710"/>
    <w:rsid w:val="00F85272"/>
    <w:rsid w:val="00F85CFC"/>
    <w:rsid w:val="00F86371"/>
    <w:rsid w:val="00F9003A"/>
    <w:rsid w:val="00F90552"/>
    <w:rsid w:val="00F90A58"/>
    <w:rsid w:val="00F90C5B"/>
    <w:rsid w:val="00F90DC3"/>
    <w:rsid w:val="00F910DE"/>
    <w:rsid w:val="00F94EC2"/>
    <w:rsid w:val="00F956FE"/>
    <w:rsid w:val="00F95BF2"/>
    <w:rsid w:val="00FA0255"/>
    <w:rsid w:val="00FA05F6"/>
    <w:rsid w:val="00FA1955"/>
    <w:rsid w:val="00FA1B1A"/>
    <w:rsid w:val="00FA1BB7"/>
    <w:rsid w:val="00FA3534"/>
    <w:rsid w:val="00FA44B2"/>
    <w:rsid w:val="00FA484C"/>
    <w:rsid w:val="00FA4BDE"/>
    <w:rsid w:val="00FA5FE6"/>
    <w:rsid w:val="00FA61FA"/>
    <w:rsid w:val="00FB110E"/>
    <w:rsid w:val="00FB258F"/>
    <w:rsid w:val="00FB2717"/>
    <w:rsid w:val="00FB300F"/>
    <w:rsid w:val="00FB3F1A"/>
    <w:rsid w:val="00FB4107"/>
    <w:rsid w:val="00FB55C5"/>
    <w:rsid w:val="00FB5B5B"/>
    <w:rsid w:val="00FB6F2D"/>
    <w:rsid w:val="00FC3148"/>
    <w:rsid w:val="00FC333F"/>
    <w:rsid w:val="00FC4494"/>
    <w:rsid w:val="00FC5593"/>
    <w:rsid w:val="00FC6F15"/>
    <w:rsid w:val="00FD0B15"/>
    <w:rsid w:val="00FD1AF6"/>
    <w:rsid w:val="00FD2861"/>
    <w:rsid w:val="00FD69A7"/>
    <w:rsid w:val="00FD73CD"/>
    <w:rsid w:val="00FE111B"/>
    <w:rsid w:val="00FE24B4"/>
    <w:rsid w:val="00FE2780"/>
    <w:rsid w:val="00FE3C76"/>
    <w:rsid w:val="00FE4581"/>
    <w:rsid w:val="00FE57EA"/>
    <w:rsid w:val="00FE5E89"/>
    <w:rsid w:val="00FE5FF1"/>
    <w:rsid w:val="00FE6104"/>
    <w:rsid w:val="00FE6E9D"/>
    <w:rsid w:val="00FE7259"/>
    <w:rsid w:val="00FF06D1"/>
    <w:rsid w:val="00FF0B6D"/>
    <w:rsid w:val="00FF0BB0"/>
    <w:rsid w:val="00FF1861"/>
    <w:rsid w:val="00FF1D80"/>
    <w:rsid w:val="00FF25CE"/>
    <w:rsid w:val="00FF344F"/>
    <w:rsid w:val="00FF4570"/>
    <w:rsid w:val="00FF4B36"/>
    <w:rsid w:val="00FF5879"/>
    <w:rsid w:val="0170D3F4"/>
    <w:rsid w:val="0232F34A"/>
    <w:rsid w:val="02724BA6"/>
    <w:rsid w:val="028031F8"/>
    <w:rsid w:val="029BD39D"/>
    <w:rsid w:val="037B95AF"/>
    <w:rsid w:val="03CB122A"/>
    <w:rsid w:val="03CC10DD"/>
    <w:rsid w:val="0432C2EE"/>
    <w:rsid w:val="04863FEF"/>
    <w:rsid w:val="04A5B02A"/>
    <w:rsid w:val="04D7468C"/>
    <w:rsid w:val="0685ACC4"/>
    <w:rsid w:val="06E100C4"/>
    <w:rsid w:val="06E2F25D"/>
    <w:rsid w:val="08F8A94D"/>
    <w:rsid w:val="0A0E1558"/>
    <w:rsid w:val="0A5432DE"/>
    <w:rsid w:val="0A702999"/>
    <w:rsid w:val="0A9E5C04"/>
    <w:rsid w:val="0AB5013B"/>
    <w:rsid w:val="0BB35182"/>
    <w:rsid w:val="0C86E6BC"/>
    <w:rsid w:val="0CCC59FC"/>
    <w:rsid w:val="0CDB7864"/>
    <w:rsid w:val="0D8DB25C"/>
    <w:rsid w:val="0D9589E4"/>
    <w:rsid w:val="0DD860B5"/>
    <w:rsid w:val="0F36A1BB"/>
    <w:rsid w:val="1024C547"/>
    <w:rsid w:val="1189E342"/>
    <w:rsid w:val="11E30078"/>
    <w:rsid w:val="122578C1"/>
    <w:rsid w:val="124F6639"/>
    <w:rsid w:val="12746CEF"/>
    <w:rsid w:val="12F3B58A"/>
    <w:rsid w:val="136B8CC5"/>
    <w:rsid w:val="136E5756"/>
    <w:rsid w:val="148A2212"/>
    <w:rsid w:val="14ED5048"/>
    <w:rsid w:val="15412575"/>
    <w:rsid w:val="15B296BE"/>
    <w:rsid w:val="160A1580"/>
    <w:rsid w:val="16297A2B"/>
    <w:rsid w:val="1629DF2B"/>
    <w:rsid w:val="167E5FA5"/>
    <w:rsid w:val="16A6DE98"/>
    <w:rsid w:val="17183F28"/>
    <w:rsid w:val="17484E06"/>
    <w:rsid w:val="17695A85"/>
    <w:rsid w:val="17CFD21A"/>
    <w:rsid w:val="17EBB1C8"/>
    <w:rsid w:val="183A39AB"/>
    <w:rsid w:val="183AB5F9"/>
    <w:rsid w:val="187656BE"/>
    <w:rsid w:val="1887C3AE"/>
    <w:rsid w:val="18B4176C"/>
    <w:rsid w:val="19108E59"/>
    <w:rsid w:val="19265960"/>
    <w:rsid w:val="1AF748A1"/>
    <w:rsid w:val="1B4A9349"/>
    <w:rsid w:val="1B65377D"/>
    <w:rsid w:val="1C2D2885"/>
    <w:rsid w:val="1C2F009F"/>
    <w:rsid w:val="1E812868"/>
    <w:rsid w:val="1F0A582D"/>
    <w:rsid w:val="1F900B41"/>
    <w:rsid w:val="1FF6F919"/>
    <w:rsid w:val="2058DDB0"/>
    <w:rsid w:val="20C9DFE7"/>
    <w:rsid w:val="210CEB0B"/>
    <w:rsid w:val="21208F26"/>
    <w:rsid w:val="217E8C87"/>
    <w:rsid w:val="21DAAA31"/>
    <w:rsid w:val="226F9C8A"/>
    <w:rsid w:val="22C58BE8"/>
    <w:rsid w:val="24C23398"/>
    <w:rsid w:val="25024B63"/>
    <w:rsid w:val="2539E7F0"/>
    <w:rsid w:val="2624F802"/>
    <w:rsid w:val="26B2EBB8"/>
    <w:rsid w:val="275BD15E"/>
    <w:rsid w:val="28439E22"/>
    <w:rsid w:val="286942DE"/>
    <w:rsid w:val="2892DC01"/>
    <w:rsid w:val="28DA86B7"/>
    <w:rsid w:val="294F87F8"/>
    <w:rsid w:val="2A2E7433"/>
    <w:rsid w:val="2A78D08D"/>
    <w:rsid w:val="2ABB76C4"/>
    <w:rsid w:val="2C374689"/>
    <w:rsid w:val="2CA50681"/>
    <w:rsid w:val="2CCBD5E4"/>
    <w:rsid w:val="2D086BC4"/>
    <w:rsid w:val="2E3DAE62"/>
    <w:rsid w:val="2E4C8ABF"/>
    <w:rsid w:val="2E531EAD"/>
    <w:rsid w:val="2F508C24"/>
    <w:rsid w:val="2FF661D3"/>
    <w:rsid w:val="30659F37"/>
    <w:rsid w:val="30A7274E"/>
    <w:rsid w:val="31376494"/>
    <w:rsid w:val="3180A386"/>
    <w:rsid w:val="31B4CC6E"/>
    <w:rsid w:val="32290BCF"/>
    <w:rsid w:val="3236B8F6"/>
    <w:rsid w:val="323F2866"/>
    <w:rsid w:val="32C03F4C"/>
    <w:rsid w:val="33268AD1"/>
    <w:rsid w:val="337E1831"/>
    <w:rsid w:val="3435873C"/>
    <w:rsid w:val="34AE660E"/>
    <w:rsid w:val="358B01C0"/>
    <w:rsid w:val="3600A4A1"/>
    <w:rsid w:val="361146F4"/>
    <w:rsid w:val="3632AD3C"/>
    <w:rsid w:val="36406ED2"/>
    <w:rsid w:val="37345A05"/>
    <w:rsid w:val="374E0B2A"/>
    <w:rsid w:val="3778ECAE"/>
    <w:rsid w:val="377D0999"/>
    <w:rsid w:val="3A182FF1"/>
    <w:rsid w:val="3A2B50F8"/>
    <w:rsid w:val="3C2E3C93"/>
    <w:rsid w:val="3CF75996"/>
    <w:rsid w:val="3D20E195"/>
    <w:rsid w:val="3E87DFEA"/>
    <w:rsid w:val="3F140693"/>
    <w:rsid w:val="40902DB2"/>
    <w:rsid w:val="41298450"/>
    <w:rsid w:val="41676205"/>
    <w:rsid w:val="41AD3F02"/>
    <w:rsid w:val="41CFEDBC"/>
    <w:rsid w:val="42E1FC68"/>
    <w:rsid w:val="444993C4"/>
    <w:rsid w:val="449C5E28"/>
    <w:rsid w:val="460166DD"/>
    <w:rsid w:val="4725AD72"/>
    <w:rsid w:val="4776CB14"/>
    <w:rsid w:val="480FFC84"/>
    <w:rsid w:val="4888F12A"/>
    <w:rsid w:val="48AFCFF4"/>
    <w:rsid w:val="497FBF12"/>
    <w:rsid w:val="49C8ECEE"/>
    <w:rsid w:val="4A2E3259"/>
    <w:rsid w:val="4A54BFAD"/>
    <w:rsid w:val="4ACF2BB1"/>
    <w:rsid w:val="4B288399"/>
    <w:rsid w:val="4B2BAE34"/>
    <w:rsid w:val="4B4A8090"/>
    <w:rsid w:val="4B8A6A78"/>
    <w:rsid w:val="4BC48FE4"/>
    <w:rsid w:val="4CCEB894"/>
    <w:rsid w:val="4CF34F85"/>
    <w:rsid w:val="4D7D8B2C"/>
    <w:rsid w:val="4DA0909E"/>
    <w:rsid w:val="4DC929A1"/>
    <w:rsid w:val="4DEB36E7"/>
    <w:rsid w:val="4EAEAF95"/>
    <w:rsid w:val="5049E716"/>
    <w:rsid w:val="505B72F6"/>
    <w:rsid w:val="50CEC889"/>
    <w:rsid w:val="50DAC533"/>
    <w:rsid w:val="511B4015"/>
    <w:rsid w:val="51D18A96"/>
    <w:rsid w:val="51D1EF72"/>
    <w:rsid w:val="53BEC1CA"/>
    <w:rsid w:val="540AA716"/>
    <w:rsid w:val="5414B7BC"/>
    <w:rsid w:val="54153E05"/>
    <w:rsid w:val="5499E76B"/>
    <w:rsid w:val="5520B71E"/>
    <w:rsid w:val="555438F4"/>
    <w:rsid w:val="5653D2CF"/>
    <w:rsid w:val="56879D2F"/>
    <w:rsid w:val="574D2B87"/>
    <w:rsid w:val="57E67E13"/>
    <w:rsid w:val="5810E89C"/>
    <w:rsid w:val="58BAAB8C"/>
    <w:rsid w:val="58D8C084"/>
    <w:rsid w:val="5967085A"/>
    <w:rsid w:val="5A081823"/>
    <w:rsid w:val="5AA2EDCA"/>
    <w:rsid w:val="5B1C25F5"/>
    <w:rsid w:val="5B905CDC"/>
    <w:rsid w:val="5BA68CF7"/>
    <w:rsid w:val="5C1C840E"/>
    <w:rsid w:val="5CDBDC50"/>
    <w:rsid w:val="5CF94970"/>
    <w:rsid w:val="5D2868E2"/>
    <w:rsid w:val="5D7E7479"/>
    <w:rsid w:val="5DA20A1A"/>
    <w:rsid w:val="5E3543E6"/>
    <w:rsid w:val="5E77EA1D"/>
    <w:rsid w:val="5EF6C8B0"/>
    <w:rsid w:val="5F3457B8"/>
    <w:rsid w:val="5F7E16A5"/>
    <w:rsid w:val="5F807E54"/>
    <w:rsid w:val="5FAA2B8F"/>
    <w:rsid w:val="615872DC"/>
    <w:rsid w:val="61A8EEE1"/>
    <w:rsid w:val="620CE532"/>
    <w:rsid w:val="62299613"/>
    <w:rsid w:val="636C4A4D"/>
    <w:rsid w:val="638E6D62"/>
    <w:rsid w:val="63CEADEC"/>
    <w:rsid w:val="64A2D920"/>
    <w:rsid w:val="64E5560F"/>
    <w:rsid w:val="6552D481"/>
    <w:rsid w:val="65CCDD5A"/>
    <w:rsid w:val="661FA279"/>
    <w:rsid w:val="66BAC2C5"/>
    <w:rsid w:val="66F12898"/>
    <w:rsid w:val="67D3E584"/>
    <w:rsid w:val="6856D58E"/>
    <w:rsid w:val="68AC8C12"/>
    <w:rsid w:val="68E4B87A"/>
    <w:rsid w:val="69F12A42"/>
    <w:rsid w:val="6AE54202"/>
    <w:rsid w:val="6B0AEBA7"/>
    <w:rsid w:val="6B5339DB"/>
    <w:rsid w:val="6BE2655C"/>
    <w:rsid w:val="6CBA1B30"/>
    <w:rsid w:val="6D907173"/>
    <w:rsid w:val="6FEC6D1F"/>
    <w:rsid w:val="714238C3"/>
    <w:rsid w:val="71D40C25"/>
    <w:rsid w:val="724F3EAC"/>
    <w:rsid w:val="72C60549"/>
    <w:rsid w:val="72C94897"/>
    <w:rsid w:val="730AAB88"/>
    <w:rsid w:val="73174261"/>
    <w:rsid w:val="733FB92B"/>
    <w:rsid w:val="73C37415"/>
    <w:rsid w:val="7406CDB7"/>
    <w:rsid w:val="751C194A"/>
    <w:rsid w:val="7561F7A9"/>
    <w:rsid w:val="75E497CC"/>
    <w:rsid w:val="785C583E"/>
    <w:rsid w:val="79BE1F26"/>
    <w:rsid w:val="7AA8F534"/>
    <w:rsid w:val="7AD0E165"/>
    <w:rsid w:val="7B0E1FD3"/>
    <w:rsid w:val="7B0E3D45"/>
    <w:rsid w:val="7B817E50"/>
    <w:rsid w:val="7B8D1498"/>
    <w:rsid w:val="7BAA5B26"/>
    <w:rsid w:val="7C10A2D4"/>
    <w:rsid w:val="7C180F37"/>
    <w:rsid w:val="7C3DB030"/>
    <w:rsid w:val="7C6FA2EF"/>
    <w:rsid w:val="7CBCB4B6"/>
    <w:rsid w:val="7CCD084B"/>
    <w:rsid w:val="7D9648F0"/>
    <w:rsid w:val="7DACF9C4"/>
    <w:rsid w:val="7EBF2F98"/>
    <w:rsid w:val="7F11A4FD"/>
    <w:rsid w:val="7F62277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27D69"/>
  <w15:docId w15:val="{5FE53072-1DF6-4F9E-A1E2-1D7809BA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207"/>
    <w:pPr>
      <w:spacing w:after="0" w:line="240" w:lineRule="auto"/>
    </w:pPr>
    <w:rPr>
      <w:rFonts w:ascii="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DF1D70"/>
    <w:pPr>
      <w:keepNext/>
      <w:keepLines/>
      <w:spacing w:before="240" w:line="259" w:lineRule="auto"/>
      <w:outlineLvl w:val="0"/>
    </w:pPr>
    <w:rPr>
      <w:rFonts w:ascii="Arial" w:eastAsiaTheme="majorEastAsia" w:hAnsi="Arial" w:cstheme="majorBidi"/>
      <w:b/>
      <w:color w:val="3B3838" w:themeColor="background2" w:themeShade="40"/>
      <w:sz w:val="20"/>
      <w:szCs w:val="32"/>
      <w:lang w:val="es-CO" w:eastAsia="en-US"/>
    </w:rPr>
  </w:style>
  <w:style w:type="paragraph" w:styleId="Ttulo2">
    <w:name w:val="heading 2"/>
    <w:aliases w:val="Capítulos"/>
    <w:basedOn w:val="Normal"/>
    <w:next w:val="Normal"/>
    <w:link w:val="Ttulo2Car"/>
    <w:uiPriority w:val="9"/>
    <w:unhideWhenUsed/>
    <w:qFormat/>
    <w:rsid w:val="00DF1D70"/>
    <w:pPr>
      <w:keepNext/>
      <w:keepLines/>
      <w:numPr>
        <w:numId w:val="2"/>
      </w:numPr>
      <w:spacing w:before="40" w:line="259" w:lineRule="auto"/>
      <w:jc w:val="center"/>
      <w:outlineLvl w:val="1"/>
    </w:pPr>
    <w:rPr>
      <w:rFonts w:ascii="Arial" w:eastAsiaTheme="majorEastAsia" w:hAnsi="Arial" w:cstheme="majorBidi"/>
      <w:b/>
      <w:color w:val="3B3838" w:themeColor="background2" w:themeShade="40"/>
      <w:sz w:val="20"/>
      <w:szCs w:val="26"/>
      <w:lang w:val="es-CO" w:eastAsia="en-US"/>
    </w:rPr>
  </w:style>
  <w:style w:type="paragraph" w:styleId="Ttulo3">
    <w:name w:val="heading 3"/>
    <w:aliases w:val="Secciones"/>
    <w:basedOn w:val="Normal"/>
    <w:next w:val="Normal"/>
    <w:link w:val="Ttulo3Car"/>
    <w:uiPriority w:val="9"/>
    <w:unhideWhenUsed/>
    <w:qFormat/>
    <w:rsid w:val="00DF1D70"/>
    <w:pPr>
      <w:keepNext/>
      <w:keepLines/>
      <w:spacing w:before="40" w:line="259" w:lineRule="auto"/>
      <w:outlineLvl w:val="2"/>
    </w:pPr>
    <w:rPr>
      <w:rFonts w:ascii="Arial" w:eastAsiaTheme="majorEastAsia" w:hAnsi="Arial" w:cstheme="majorBidi"/>
      <w:color w:val="3B3838" w:themeColor="background2" w:themeShade="40"/>
      <w:sz w:val="20"/>
      <w:lang w:val="es-CO" w:eastAsia="en-US"/>
    </w:rPr>
  </w:style>
  <w:style w:type="paragraph" w:styleId="Ttulo4">
    <w:name w:val="heading 4"/>
    <w:basedOn w:val="Normal"/>
    <w:next w:val="Normal"/>
    <w:link w:val="Ttulo4Car"/>
    <w:uiPriority w:val="9"/>
    <w:semiHidden/>
    <w:unhideWhenUsed/>
    <w:qFormat/>
    <w:rsid w:val="00DF1D70"/>
    <w:pPr>
      <w:keepNext/>
      <w:keepLines/>
      <w:spacing w:before="40" w:line="259" w:lineRule="auto"/>
      <w:outlineLvl w:val="3"/>
    </w:pPr>
    <w:rPr>
      <w:rFonts w:asciiTheme="majorHAnsi" w:eastAsiaTheme="majorEastAsia" w:hAnsiTheme="majorHAnsi" w:cstheme="majorBidi"/>
      <w:i/>
      <w:iCs/>
      <w:color w:val="2E74B5" w:themeColor="accent1" w:themeShade="BF"/>
      <w:sz w:val="20"/>
      <w:szCs w:val="22"/>
      <w:lang w:val="es-CO" w:eastAsia="en-US"/>
    </w:rPr>
  </w:style>
  <w:style w:type="paragraph" w:styleId="Ttulo5">
    <w:name w:val="heading 5"/>
    <w:basedOn w:val="Normal"/>
    <w:next w:val="Normal"/>
    <w:link w:val="Ttulo5Car"/>
    <w:uiPriority w:val="9"/>
    <w:semiHidden/>
    <w:unhideWhenUsed/>
    <w:qFormat/>
    <w:rsid w:val="00DF1D70"/>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F1D70"/>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F1D70"/>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F1D7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F1D7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1D70"/>
    <w:rPr>
      <w:rFonts w:ascii="Arial" w:eastAsiaTheme="majorEastAsia" w:hAnsi="Arial" w:cstheme="majorBidi"/>
      <w:b/>
      <w:color w:val="3B3838" w:themeColor="background2" w:themeShade="40"/>
      <w:sz w:val="20"/>
      <w:szCs w:val="32"/>
    </w:rPr>
  </w:style>
  <w:style w:type="character" w:customStyle="1" w:styleId="Ttulo2Car">
    <w:name w:val="Título 2 Car"/>
    <w:aliases w:val="Capítulos Car"/>
    <w:basedOn w:val="Fuentedeprrafopredeter"/>
    <w:link w:val="Ttulo2"/>
    <w:uiPriority w:val="9"/>
    <w:rsid w:val="00DF1D70"/>
    <w:rPr>
      <w:rFonts w:ascii="Arial" w:eastAsiaTheme="majorEastAsia" w:hAnsi="Arial" w:cstheme="majorBidi"/>
      <w:b/>
      <w:color w:val="3B3838" w:themeColor="background2" w:themeShade="40"/>
      <w:sz w:val="20"/>
      <w:szCs w:val="26"/>
    </w:rPr>
  </w:style>
  <w:style w:type="character" w:customStyle="1" w:styleId="Ttulo3Car">
    <w:name w:val="Título 3 Car"/>
    <w:aliases w:val="Secciones Car"/>
    <w:basedOn w:val="Fuentedeprrafopredeter"/>
    <w:link w:val="Ttulo3"/>
    <w:uiPriority w:val="9"/>
    <w:rsid w:val="00DF1D70"/>
    <w:rPr>
      <w:rFonts w:ascii="Arial" w:eastAsiaTheme="majorEastAsia" w:hAnsi="Arial" w:cstheme="majorBidi"/>
      <w:color w:val="3B3838" w:themeColor="background2" w:themeShade="40"/>
      <w:sz w:val="20"/>
      <w:szCs w:val="24"/>
    </w:rPr>
  </w:style>
  <w:style w:type="character" w:customStyle="1" w:styleId="Ttulo4Car">
    <w:name w:val="Título 4 Car"/>
    <w:basedOn w:val="Fuentedeprrafopredeter"/>
    <w:link w:val="Ttulo4"/>
    <w:uiPriority w:val="9"/>
    <w:semiHidden/>
    <w:rsid w:val="00DF1D70"/>
    <w:rPr>
      <w:rFonts w:asciiTheme="majorHAnsi" w:eastAsiaTheme="majorEastAsia" w:hAnsiTheme="majorHAnsi" w:cstheme="majorBidi"/>
      <w:i/>
      <w:iCs/>
      <w:color w:val="2E74B5" w:themeColor="accent1" w:themeShade="BF"/>
      <w:sz w:val="20"/>
    </w:rPr>
  </w:style>
  <w:style w:type="character" w:customStyle="1" w:styleId="Ttulo5Car">
    <w:name w:val="Título 5 Car"/>
    <w:basedOn w:val="Fuentedeprrafopredeter"/>
    <w:link w:val="Ttulo5"/>
    <w:uiPriority w:val="9"/>
    <w:semiHidden/>
    <w:rsid w:val="00DF1D70"/>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semiHidden/>
    <w:rsid w:val="00DF1D70"/>
    <w:rPr>
      <w:rFonts w:asciiTheme="majorHAnsi" w:eastAsiaTheme="majorEastAsia" w:hAnsiTheme="majorHAnsi" w:cstheme="majorBidi"/>
      <w:color w:val="1F4D78" w:themeColor="accent1" w:themeShade="7F"/>
      <w:sz w:val="20"/>
    </w:rPr>
  </w:style>
  <w:style w:type="character" w:customStyle="1" w:styleId="Ttulo7Car">
    <w:name w:val="Título 7 Car"/>
    <w:basedOn w:val="Fuentedeprrafopredeter"/>
    <w:link w:val="Ttulo7"/>
    <w:uiPriority w:val="9"/>
    <w:semiHidden/>
    <w:rsid w:val="00DF1D70"/>
    <w:rPr>
      <w:rFonts w:asciiTheme="majorHAnsi" w:eastAsiaTheme="majorEastAsia" w:hAnsiTheme="majorHAnsi" w:cstheme="majorBidi"/>
      <w:i/>
      <w:iCs/>
      <w:color w:val="1F4D78" w:themeColor="accent1" w:themeShade="7F"/>
      <w:sz w:val="20"/>
    </w:rPr>
  </w:style>
  <w:style w:type="character" w:customStyle="1" w:styleId="Ttulo8Car">
    <w:name w:val="Título 8 Car"/>
    <w:basedOn w:val="Fuentedeprrafopredeter"/>
    <w:link w:val="Ttulo8"/>
    <w:uiPriority w:val="9"/>
    <w:semiHidden/>
    <w:rsid w:val="00DF1D70"/>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F1D70"/>
    <w:rPr>
      <w:rFonts w:asciiTheme="majorHAnsi" w:eastAsiaTheme="majorEastAsia" w:hAnsiTheme="majorHAnsi" w:cstheme="majorBidi"/>
      <w:i/>
      <w:iCs/>
      <w:color w:val="272727" w:themeColor="text1" w:themeTint="D8"/>
      <w:sz w:val="21"/>
      <w:szCs w:val="21"/>
    </w:rPr>
  </w:style>
  <w:style w:type="paragraph" w:customStyle="1" w:styleId="InviasNormal">
    <w:name w:val="Invias Normal"/>
    <w:basedOn w:val="Normal"/>
    <w:link w:val="InviasNormalCar"/>
    <w:qFormat/>
    <w:rsid w:val="00DF1D70"/>
    <w:pPr>
      <w:tabs>
        <w:tab w:val="left" w:pos="-142"/>
      </w:tabs>
      <w:autoSpaceDE w:val="0"/>
      <w:autoSpaceDN w:val="0"/>
      <w:adjustRightInd w:val="0"/>
      <w:spacing w:before="120" w:after="240"/>
      <w:jc w:val="both"/>
    </w:pPr>
    <w:rPr>
      <w:rFonts w:ascii="Arial Narrow" w:eastAsia="Times New Roman" w:hAnsi="Arial Narrow"/>
      <w:color w:val="3B3838" w:themeColor="background2" w:themeShade="40"/>
      <w:lang w:val="x-none" w:eastAsia="es-ES"/>
    </w:rPr>
  </w:style>
  <w:style w:type="character" w:customStyle="1" w:styleId="InviasNormalCar">
    <w:name w:val="Invias Normal Car"/>
    <w:link w:val="InviasNormal"/>
    <w:locked/>
    <w:rsid w:val="00DF1D70"/>
    <w:rPr>
      <w:rFonts w:ascii="Arial Narrow" w:eastAsia="Times New Roman" w:hAnsi="Arial Narrow" w:cs="Times New Roman"/>
      <w:color w:val="3B3838" w:themeColor="background2" w:themeShade="40"/>
      <w:sz w:val="24"/>
      <w:szCs w:val="24"/>
      <w:lang w:val="x-none" w:eastAsia="es-ES"/>
    </w:rPr>
  </w:style>
  <w:style w:type="paragraph" w:customStyle="1" w:styleId="Entidad-Capitulo">
    <w:name w:val="Entidad-Capitulo"/>
    <w:next w:val="Normal"/>
    <w:autoRedefine/>
    <w:uiPriority w:val="99"/>
    <w:qFormat/>
    <w:rsid w:val="00BF7416"/>
    <w:pPr>
      <w:keepNext/>
      <w:pBdr>
        <w:bottom w:val="single" w:sz="12" w:space="4" w:color="auto"/>
      </w:pBdr>
      <w:spacing w:before="240" w:after="240" w:line="276" w:lineRule="auto"/>
      <w:jc w:val="center"/>
      <w:outlineLvl w:val="0"/>
    </w:pPr>
    <w:rPr>
      <w:rFonts w:ascii="Arial" w:eastAsia="Times New Roman" w:hAnsi="Arial" w:cs="Arial"/>
      <w:b/>
      <w:smallCaps/>
      <w:lang w:eastAsia="es-ES"/>
    </w:rPr>
  </w:style>
  <w:style w:type="paragraph" w:customStyle="1" w:styleId="Literales">
    <w:name w:val="Literales"/>
    <w:basedOn w:val="CaptulosTtulo2"/>
    <w:next w:val="Normal"/>
    <w:autoRedefine/>
    <w:uiPriority w:val="99"/>
    <w:qFormat/>
    <w:rsid w:val="00DF1D70"/>
    <w:pPr>
      <w:keepNext/>
      <w:numPr>
        <w:numId w:val="7"/>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F1D70"/>
    <w:pPr>
      <w:numPr>
        <w:numId w:val="1"/>
      </w:numPr>
    </w:pPr>
  </w:style>
  <w:style w:type="paragraph" w:customStyle="1" w:styleId="CaptulosTtulo2">
    <w:name w:val="Capítulos  (Título 2)"/>
    <w:basedOn w:val="Normal"/>
    <w:rsid w:val="00DF1D70"/>
    <w:pPr>
      <w:spacing w:after="160" w:line="259" w:lineRule="auto"/>
    </w:pPr>
    <w:rPr>
      <w:rFonts w:ascii="Arial" w:hAnsi="Arial" w:cstheme="minorBidi"/>
      <w:color w:val="3B3838" w:themeColor="background2" w:themeShade="40"/>
      <w:sz w:val="20"/>
      <w:szCs w:val="22"/>
      <w:lang w:val="es-CO" w:eastAsia="en-US"/>
    </w:rPr>
  </w:style>
  <w:style w:type="paragraph" w:customStyle="1" w:styleId="SeccionesTtulo3">
    <w:name w:val="Secciones  (Título 3)"/>
    <w:basedOn w:val="Normal"/>
    <w:rsid w:val="00DF1D70"/>
    <w:pPr>
      <w:spacing w:after="160" w:line="259" w:lineRule="auto"/>
    </w:pPr>
    <w:rPr>
      <w:rFonts w:ascii="Arial" w:hAnsi="Arial" w:cstheme="minorBidi"/>
      <w:color w:val="3B3838" w:themeColor="background2" w:themeShade="40"/>
      <w:sz w:val="20"/>
      <w:szCs w:val="22"/>
      <w:lang w:val="es-CO" w:eastAsia="en-US"/>
    </w:rPr>
  </w:style>
  <w:style w:type="paragraph" w:styleId="Textocomentario">
    <w:name w:val="annotation text"/>
    <w:basedOn w:val="Normal"/>
    <w:link w:val="TextocomentarioCar"/>
    <w:rsid w:val="00DF1D70"/>
    <w:pPr>
      <w:spacing w:before="120" w:after="240"/>
      <w:jc w:val="both"/>
    </w:pPr>
    <w:rPr>
      <w:rFonts w:ascii="Arial" w:eastAsia="Times New Roman" w:hAnsi="Arial"/>
      <w:sz w:val="20"/>
      <w:szCs w:val="20"/>
      <w:lang w:val="x-none" w:eastAsia="es-ES"/>
    </w:rPr>
  </w:style>
  <w:style w:type="character" w:customStyle="1" w:styleId="TextocomentarioCar">
    <w:name w:val="Texto comentario Car"/>
    <w:basedOn w:val="Fuentedeprrafopredeter"/>
    <w:link w:val="Textocomentario"/>
    <w:rsid w:val="00DF1D70"/>
    <w:rPr>
      <w:rFonts w:ascii="Arial" w:eastAsia="Times New Roman" w:hAnsi="Arial" w:cs="Times New Roman"/>
      <w:sz w:val="20"/>
      <w:szCs w:val="20"/>
      <w:lang w:val="x-none" w:eastAsia="es-ES"/>
    </w:rPr>
  </w:style>
  <w:style w:type="character" w:styleId="Refdecomentario">
    <w:name w:val="annotation reference"/>
    <w:rsid w:val="00DF1D70"/>
    <w:rPr>
      <w:rFonts w:cs="Times New Roman"/>
      <w:sz w:val="16"/>
    </w:rPr>
  </w:style>
  <w:style w:type="paragraph" w:styleId="Textodeglobo">
    <w:name w:val="Balloon Text"/>
    <w:basedOn w:val="Normal"/>
    <w:link w:val="TextodegloboCar"/>
    <w:uiPriority w:val="99"/>
    <w:semiHidden/>
    <w:unhideWhenUsed/>
    <w:rsid w:val="00DF1D70"/>
    <w:rPr>
      <w:rFonts w:ascii="Segoe UI" w:hAnsi="Segoe UI" w:cs="Segoe UI"/>
      <w:color w:val="3B3838" w:themeColor="background2" w:themeShade="40"/>
      <w:sz w:val="18"/>
      <w:szCs w:val="18"/>
      <w:lang w:val="es-CO" w:eastAsia="en-US"/>
    </w:rPr>
  </w:style>
  <w:style w:type="character" w:customStyle="1" w:styleId="TextodegloboCar">
    <w:name w:val="Texto de globo Car"/>
    <w:basedOn w:val="Fuentedeprrafopredeter"/>
    <w:link w:val="Textodeglobo"/>
    <w:uiPriority w:val="99"/>
    <w:semiHidden/>
    <w:rsid w:val="00DF1D70"/>
    <w:rPr>
      <w:rFonts w:ascii="Segoe UI" w:hAnsi="Segoe UI" w:cs="Segoe UI"/>
      <w:color w:val="3B3838" w:themeColor="background2" w:themeShade="40"/>
      <w:sz w:val="18"/>
      <w:szCs w:val="18"/>
    </w:rPr>
  </w:style>
  <w:style w:type="character" w:styleId="Hipervnculo">
    <w:name w:val="Hyperlink"/>
    <w:uiPriority w:val="99"/>
    <w:unhideWhenUsed/>
    <w:rsid w:val="00DF1D70"/>
    <w:rPr>
      <w:color w:val="0000FF"/>
      <w:u w:val="single"/>
    </w:rPr>
  </w:style>
  <w:style w:type="paragraph" w:customStyle="1" w:styleId="Invias-VietaAlfabetica">
    <w:name w:val="Invias-Viñeta Alfabetica"/>
    <w:next w:val="Normal"/>
    <w:uiPriority w:val="99"/>
    <w:qFormat/>
    <w:rsid w:val="00DF1D70"/>
    <w:pPr>
      <w:numPr>
        <w:numId w:val="3"/>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DF1D70"/>
    <w:pPr>
      <w:spacing w:before="0" w:after="160"/>
      <w:jc w:val="left"/>
    </w:pPr>
    <w:rPr>
      <w:rFonts w:eastAsiaTheme="minorHAnsi" w:cstheme="minorBidi"/>
      <w:b/>
      <w:bCs/>
      <w:color w:val="3B3838" w:themeColor="background2" w:themeShade="40"/>
      <w:lang w:val="es-CO" w:eastAsia="en-US"/>
    </w:rPr>
  </w:style>
  <w:style w:type="character" w:customStyle="1" w:styleId="AsuntodelcomentarioCar">
    <w:name w:val="Asunto del comentario Car"/>
    <w:basedOn w:val="TextocomentarioCar"/>
    <w:link w:val="Asuntodelcomentario"/>
    <w:uiPriority w:val="99"/>
    <w:semiHidden/>
    <w:rsid w:val="00DF1D70"/>
    <w:rPr>
      <w:rFonts w:ascii="Arial" w:eastAsia="Times New Roman" w:hAnsi="Arial" w:cs="Times New Roman"/>
      <w:b/>
      <w:bCs/>
      <w:color w:val="3B3838" w:themeColor="background2" w:themeShade="40"/>
      <w:sz w:val="20"/>
      <w:szCs w:val="20"/>
      <w:lang w:val="x-none" w:eastAsia="es-ES"/>
    </w:rPr>
  </w:style>
  <w:style w:type="paragraph" w:customStyle="1" w:styleId="Invias-VietaNumerada">
    <w:name w:val="Invias-Viñeta Numerada"/>
    <w:next w:val="Normal"/>
    <w:link w:val="Invias-VietaNumeradaCar"/>
    <w:uiPriority w:val="99"/>
    <w:qFormat/>
    <w:rsid w:val="00DF1D70"/>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F1D70"/>
    <w:rPr>
      <w:rFonts w:ascii="Arial Narrow" w:eastAsia="Times New Roman" w:hAnsi="Arial Narrow" w:cs="Times New Roman"/>
      <w:sz w:val="24"/>
      <w:szCs w:val="24"/>
      <w:lang w:val="en-US" w:eastAsia="es-ES"/>
    </w:rPr>
  </w:style>
  <w:style w:type="paragraph" w:styleId="Prrafodelista">
    <w:name w:val="List Paragraph"/>
    <w:aliases w:val="Fotografía,Párrafo de lista1,Bullet List,FooterText,numbered,Paragraphe de liste1,lp1,Scitum normal,HOJA,Bolita,Párrafo de lista4,BOLADEF,Párrafo de lista3,Párrafo de lista21,BOLA,Nivel 1 OS,Colorful List Accent 1,Bullets"/>
    <w:basedOn w:val="Normal"/>
    <w:link w:val="PrrafodelistaCar"/>
    <w:uiPriority w:val="34"/>
    <w:qFormat/>
    <w:rsid w:val="00DF1D70"/>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aliases w:val="Fotografía Car,Párrafo de lista1 Car,Bullet List Car,FooterText Car,numbered Car,Paragraphe de liste1 Car,lp1 Car,Scitum normal Car,HOJA Car,Bolita Car,Párrafo de lista4 Car,BOLADEF Car,Párrafo de lista3 Car,Párrafo de lista21 Car"/>
    <w:link w:val="Prrafodelista"/>
    <w:uiPriority w:val="34"/>
    <w:qFormat/>
    <w:rsid w:val="00DF1D70"/>
    <w:rPr>
      <w:rFonts w:ascii="Calibri" w:eastAsia="Calibri" w:hAnsi="Calibri" w:cs="Times New Roman"/>
    </w:rPr>
  </w:style>
  <w:style w:type="paragraph" w:styleId="TtuloTDC">
    <w:name w:val="TOC Heading"/>
    <w:basedOn w:val="Ttulo1"/>
    <w:next w:val="Normal"/>
    <w:uiPriority w:val="39"/>
    <w:unhideWhenUsed/>
    <w:qFormat/>
    <w:rsid w:val="00DF1D70"/>
    <w:pPr>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E3530B"/>
    <w:pPr>
      <w:tabs>
        <w:tab w:val="right" w:leader="dot" w:pos="8828"/>
      </w:tabs>
      <w:spacing w:after="100" w:line="276" w:lineRule="auto"/>
    </w:pPr>
    <w:rPr>
      <w:rFonts w:ascii="Arial" w:hAnsi="Arial" w:cs="Arial"/>
      <w:b/>
      <w:noProof/>
      <w:sz w:val="22"/>
      <w:szCs w:val="22"/>
      <w:lang w:val="es-CO" w:eastAsia="en-US"/>
    </w:rPr>
  </w:style>
  <w:style w:type="paragraph" w:styleId="TDC2">
    <w:name w:val="toc 2"/>
    <w:basedOn w:val="Normal"/>
    <w:next w:val="Normal"/>
    <w:autoRedefine/>
    <w:uiPriority w:val="39"/>
    <w:unhideWhenUsed/>
    <w:rsid w:val="00137B56"/>
    <w:pPr>
      <w:tabs>
        <w:tab w:val="left" w:pos="880"/>
        <w:tab w:val="right" w:leader="dot" w:pos="8828"/>
      </w:tabs>
      <w:ind w:left="200"/>
    </w:pPr>
    <w:rPr>
      <w:rFonts w:ascii="Arial" w:eastAsia="Calibri" w:hAnsi="Arial" w:cs="Arial"/>
      <w:b/>
      <w:bCs/>
      <w:noProof/>
      <w:color w:val="3B3838" w:themeColor="background2" w:themeShade="40"/>
      <w:sz w:val="20"/>
      <w:szCs w:val="22"/>
      <w:lang w:val="es-CO" w:eastAsia="en-US"/>
    </w:rPr>
  </w:style>
  <w:style w:type="paragraph" w:styleId="TDC3">
    <w:name w:val="toc 3"/>
    <w:basedOn w:val="Normal"/>
    <w:next w:val="Normal"/>
    <w:autoRedefine/>
    <w:uiPriority w:val="39"/>
    <w:unhideWhenUsed/>
    <w:rsid w:val="00DF1D70"/>
    <w:pPr>
      <w:spacing w:after="100" w:line="259" w:lineRule="auto"/>
      <w:ind w:left="440"/>
    </w:pPr>
    <w:rPr>
      <w:rFonts w:asciiTheme="minorHAnsi" w:eastAsiaTheme="minorEastAsia" w:hAnsiTheme="minorHAnsi"/>
      <w:sz w:val="22"/>
      <w:szCs w:val="22"/>
      <w:lang w:val="es-CO" w:eastAsia="es-CO"/>
    </w:rPr>
  </w:style>
  <w:style w:type="character" w:customStyle="1" w:styleId="Mencinsinresolver1">
    <w:name w:val="Mención sin resolver1"/>
    <w:basedOn w:val="Fuentedeprrafopredeter"/>
    <w:uiPriority w:val="99"/>
    <w:semiHidden/>
    <w:unhideWhenUsed/>
    <w:rsid w:val="00DF1D70"/>
    <w:rPr>
      <w:color w:val="808080"/>
      <w:shd w:val="clear" w:color="auto" w:fill="E6E6E6"/>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fn,ft,Car"/>
    <w:basedOn w:val="Normal"/>
    <w:link w:val="TextonotapieCar"/>
    <w:uiPriority w:val="99"/>
    <w:qFormat/>
    <w:rsid w:val="00DF1D70"/>
    <w:rPr>
      <w:rFonts w:eastAsia="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uiPriority w:val="99"/>
    <w:rsid w:val="00DF1D70"/>
    <w:rPr>
      <w:rFonts w:ascii="Times New Roman" w:eastAsia="Times New Roman" w:hAnsi="Times New Roman" w:cs="Times New Roman"/>
      <w:sz w:val="20"/>
      <w:szCs w:val="20"/>
      <w:lang w:val="es-ES" w:eastAsia="es-ES"/>
    </w:rPr>
  </w:style>
  <w:style w:type="character" w:styleId="Refdenotaalpie">
    <w:name w:val="footnote reference"/>
    <w:aliases w:val="Footnote symbol,referencia nota al pie,Texto de nota al pie,BVI fnr,Ref. de nota al pie2,Nota de pie,Ref,de nota al pie,Footnote,Pie de pagina,Texto nota al pie,Fußnotenzeichen DISS,16 Point,Superscript 6 Point,ftref,FC,Ref1"/>
    <w:uiPriority w:val="99"/>
    <w:rsid w:val="00DF1D70"/>
    <w:rPr>
      <w:vertAlign w:val="superscript"/>
    </w:rPr>
  </w:style>
  <w:style w:type="paragraph" w:styleId="Encabezado">
    <w:name w:val="header"/>
    <w:aliases w:val="h,h8,h9,h10,h18"/>
    <w:basedOn w:val="Normal"/>
    <w:link w:val="EncabezadoCar"/>
    <w:unhideWhenUsed/>
    <w:rsid w:val="00DF1D70"/>
    <w:pPr>
      <w:tabs>
        <w:tab w:val="center" w:pos="4419"/>
        <w:tab w:val="right" w:pos="8838"/>
      </w:tabs>
    </w:pPr>
    <w:rPr>
      <w:rFonts w:ascii="Arial" w:hAnsi="Arial" w:cstheme="minorBidi"/>
      <w:color w:val="3B3838" w:themeColor="background2" w:themeShade="40"/>
      <w:sz w:val="20"/>
      <w:szCs w:val="22"/>
      <w:lang w:val="es-CO" w:eastAsia="en-US"/>
    </w:rPr>
  </w:style>
  <w:style w:type="character" w:customStyle="1" w:styleId="EncabezadoCar">
    <w:name w:val="Encabezado Car"/>
    <w:aliases w:val="h Car,h8 Car,h9 Car,h10 Car,h18 Car"/>
    <w:basedOn w:val="Fuentedeprrafopredeter"/>
    <w:link w:val="Encabezado"/>
    <w:rsid w:val="00DF1D70"/>
    <w:rPr>
      <w:rFonts w:ascii="Arial" w:hAnsi="Arial"/>
      <w:color w:val="3B3838" w:themeColor="background2" w:themeShade="40"/>
      <w:sz w:val="20"/>
    </w:rPr>
  </w:style>
  <w:style w:type="paragraph" w:styleId="Piedepgina">
    <w:name w:val="footer"/>
    <w:basedOn w:val="Normal"/>
    <w:link w:val="PiedepginaCar"/>
    <w:uiPriority w:val="99"/>
    <w:unhideWhenUsed/>
    <w:rsid w:val="00DF1D70"/>
    <w:pPr>
      <w:tabs>
        <w:tab w:val="center" w:pos="4419"/>
        <w:tab w:val="right" w:pos="8838"/>
      </w:tabs>
    </w:pPr>
    <w:rPr>
      <w:rFonts w:ascii="Arial" w:hAnsi="Arial" w:cstheme="minorBidi"/>
      <w:color w:val="3B3838" w:themeColor="background2" w:themeShade="40"/>
      <w:sz w:val="20"/>
      <w:szCs w:val="22"/>
      <w:lang w:val="es-CO" w:eastAsia="en-US"/>
    </w:rPr>
  </w:style>
  <w:style w:type="character" w:customStyle="1" w:styleId="PiedepginaCar">
    <w:name w:val="Pie de página Car"/>
    <w:basedOn w:val="Fuentedeprrafopredeter"/>
    <w:link w:val="Piedepgina"/>
    <w:uiPriority w:val="99"/>
    <w:rsid w:val="00DF1D70"/>
    <w:rPr>
      <w:rFonts w:ascii="Arial" w:hAnsi="Arial"/>
      <w:color w:val="3B3838" w:themeColor="background2" w:themeShade="40"/>
      <w:sz w:val="20"/>
    </w:rPr>
  </w:style>
  <w:style w:type="character" w:customStyle="1" w:styleId="spelle">
    <w:name w:val="spelle"/>
    <w:basedOn w:val="Fuentedeprrafopredeter"/>
    <w:rsid w:val="00DF1D70"/>
  </w:style>
  <w:style w:type="table" w:styleId="Tablaconcuadrcula">
    <w:name w:val="Table Grid"/>
    <w:basedOn w:val="Tablanormal"/>
    <w:rsid w:val="00DF1D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DF1D70"/>
    <w:rPr>
      <w:rFonts w:ascii="Calibri" w:eastAsia="Calibri" w:hAnsi="Calibri" w:cs="Times New Roman"/>
      <w:lang w:val="es-ES" w:eastAsia="es-ES"/>
    </w:rPr>
  </w:style>
  <w:style w:type="paragraph" w:styleId="Sinespaciado">
    <w:name w:val="No Spacing"/>
    <w:link w:val="SinespaciadoCar"/>
    <w:uiPriority w:val="1"/>
    <w:qFormat/>
    <w:rsid w:val="00DF1D70"/>
    <w:pPr>
      <w:spacing w:after="0" w:line="240" w:lineRule="auto"/>
    </w:pPr>
    <w:rPr>
      <w:rFonts w:ascii="Calibri" w:eastAsia="Calibri" w:hAnsi="Calibri" w:cs="Times New Roman"/>
      <w:lang w:val="es-ES" w:eastAsia="es-ES"/>
    </w:rPr>
  </w:style>
  <w:style w:type="paragraph" w:styleId="NormalWeb">
    <w:name w:val="Normal (Web)"/>
    <w:basedOn w:val="Normal"/>
    <w:unhideWhenUsed/>
    <w:rsid w:val="00DF1D70"/>
    <w:pPr>
      <w:spacing w:before="100" w:beforeAutospacing="1" w:after="100" w:afterAutospacing="1"/>
    </w:pPr>
    <w:rPr>
      <w:rFonts w:eastAsia="Times New Roman"/>
      <w:lang w:val="es-CO" w:eastAsia="es-CO"/>
    </w:rPr>
  </w:style>
  <w:style w:type="paragraph" w:customStyle="1" w:styleId="Capitulo3">
    <w:name w:val="Capitulo 3"/>
    <w:basedOn w:val="Literales"/>
    <w:qFormat/>
    <w:rsid w:val="00DF1D70"/>
    <w:pPr>
      <w:numPr>
        <w:numId w:val="6"/>
      </w:numPr>
    </w:pPr>
  </w:style>
  <w:style w:type="paragraph" w:customStyle="1" w:styleId="Capitulo1">
    <w:name w:val="Capitulo 1"/>
    <w:basedOn w:val="Literales"/>
    <w:qFormat/>
    <w:rsid w:val="000605F6"/>
    <w:pPr>
      <w:numPr>
        <w:numId w:val="0"/>
      </w:numPr>
      <w:ind w:left="720" w:hanging="360"/>
    </w:pPr>
    <w:rPr>
      <w:sz w:val="22"/>
    </w:rPr>
  </w:style>
  <w:style w:type="paragraph" w:customStyle="1" w:styleId="Capitulo2">
    <w:name w:val="Capitulo 2"/>
    <w:basedOn w:val="Literales"/>
    <w:autoRedefine/>
    <w:qFormat/>
    <w:rsid w:val="00712FD1"/>
    <w:pPr>
      <w:numPr>
        <w:ilvl w:val="2"/>
        <w:numId w:val="23"/>
      </w:numPr>
      <w:tabs>
        <w:tab w:val="left" w:pos="709"/>
      </w:tabs>
      <w:spacing w:before="0" w:after="0" w:line="240" w:lineRule="auto"/>
      <w:contextualSpacing/>
      <w:jc w:val="both"/>
    </w:pPr>
    <w:rPr>
      <w:sz w:val="22"/>
      <w:szCs w:val="22"/>
    </w:rPr>
  </w:style>
  <w:style w:type="paragraph" w:customStyle="1" w:styleId="Captulo4">
    <w:name w:val="Capítulo 4"/>
    <w:basedOn w:val="Normal"/>
    <w:autoRedefine/>
    <w:qFormat/>
    <w:rsid w:val="00BE5192"/>
    <w:pPr>
      <w:numPr>
        <w:ilvl w:val="1"/>
        <w:numId w:val="11"/>
      </w:numPr>
      <w:spacing w:after="200" w:line="276" w:lineRule="auto"/>
      <w:contextualSpacing/>
      <w:jc w:val="both"/>
    </w:pPr>
    <w:rPr>
      <w:rFonts w:ascii="Arial" w:eastAsia="Arial" w:hAnsi="Arial" w:cs="Arial"/>
      <w:b/>
      <w:sz w:val="22"/>
      <w:szCs w:val="22"/>
      <w:lang w:val="es-CO" w:eastAsia="en-US"/>
    </w:rPr>
  </w:style>
  <w:style w:type="paragraph" w:customStyle="1" w:styleId="Captulo7">
    <w:name w:val="Capítulo 7"/>
    <w:basedOn w:val="Prrafodelista"/>
    <w:qFormat/>
    <w:rsid w:val="00DF1D70"/>
    <w:pPr>
      <w:numPr>
        <w:numId w:val="4"/>
      </w:numPr>
    </w:pPr>
    <w:rPr>
      <w:rFonts w:ascii="Arial" w:hAnsi="Arial" w:cs="Arial"/>
      <w:b/>
      <w:bCs/>
      <w:color w:val="1C1C1C"/>
      <w:sz w:val="20"/>
      <w:szCs w:val="20"/>
    </w:rPr>
  </w:style>
  <w:style w:type="paragraph" w:customStyle="1" w:styleId="Captulo5">
    <w:name w:val="Capítulo 5"/>
    <w:basedOn w:val="Prrafodelista"/>
    <w:qFormat/>
    <w:rsid w:val="00DF1D70"/>
    <w:pPr>
      <w:numPr>
        <w:numId w:val="5"/>
      </w:numPr>
    </w:pPr>
    <w:rPr>
      <w:rFonts w:ascii="Arial" w:hAnsi="Arial" w:cs="Arial"/>
      <w:b/>
      <w:bCs/>
      <w:color w:val="1C1C1C"/>
      <w:sz w:val="20"/>
      <w:szCs w:val="20"/>
    </w:rPr>
  </w:style>
  <w:style w:type="paragraph" w:customStyle="1" w:styleId="Captulo9">
    <w:name w:val="Capítulo 9"/>
    <w:basedOn w:val="Captulo7"/>
    <w:qFormat/>
    <w:rsid w:val="00DF1D70"/>
    <w:pPr>
      <w:numPr>
        <w:numId w:val="8"/>
      </w:numPr>
      <w:ind w:left="1037" w:hanging="357"/>
    </w:pPr>
    <w:rPr>
      <w:color w:val="3B3838" w:themeColor="background2" w:themeShade="40"/>
    </w:rPr>
  </w:style>
  <w:style w:type="character" w:styleId="Hipervnculovisitado">
    <w:name w:val="FollowedHyperlink"/>
    <w:basedOn w:val="Fuentedeprrafopredeter"/>
    <w:uiPriority w:val="99"/>
    <w:semiHidden/>
    <w:unhideWhenUsed/>
    <w:rsid w:val="00DF1D70"/>
    <w:rPr>
      <w:color w:val="954F72" w:themeColor="followedHyperlink"/>
      <w:u w:val="single"/>
    </w:rPr>
  </w:style>
  <w:style w:type="paragraph" w:styleId="Revisin">
    <w:name w:val="Revision"/>
    <w:hidden/>
    <w:uiPriority w:val="99"/>
    <w:semiHidden/>
    <w:rsid w:val="00DF1D70"/>
    <w:pPr>
      <w:spacing w:after="0" w:line="240" w:lineRule="auto"/>
    </w:pPr>
    <w:rPr>
      <w:rFonts w:ascii="Arial" w:hAnsi="Arial"/>
      <w:color w:val="3B3838" w:themeColor="background2" w:themeShade="40"/>
      <w:sz w:val="20"/>
    </w:rPr>
  </w:style>
  <w:style w:type="paragraph" w:customStyle="1" w:styleId="Invias-Titulo1">
    <w:name w:val="Invias-Titulo 1"/>
    <w:next w:val="Normal"/>
    <w:autoRedefine/>
    <w:uiPriority w:val="99"/>
    <w:qFormat/>
    <w:rsid w:val="00DF1D70"/>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2">
    <w:name w:val="Mención sin resolver2"/>
    <w:basedOn w:val="Fuentedeprrafopredeter"/>
    <w:uiPriority w:val="99"/>
    <w:semiHidden/>
    <w:unhideWhenUsed/>
    <w:rsid w:val="00DF1D70"/>
    <w:rPr>
      <w:color w:val="808080"/>
      <w:shd w:val="clear" w:color="auto" w:fill="E6E6E6"/>
    </w:rPr>
  </w:style>
  <w:style w:type="character" w:styleId="Textodelmarcadordeposicin">
    <w:name w:val="Placeholder Text"/>
    <w:basedOn w:val="Fuentedeprrafopredeter"/>
    <w:uiPriority w:val="99"/>
    <w:semiHidden/>
    <w:rsid w:val="00DF1D70"/>
    <w:rPr>
      <w:color w:val="808080"/>
    </w:rPr>
  </w:style>
  <w:style w:type="character" w:customStyle="1" w:styleId="Mencinsinresolver3">
    <w:name w:val="Mención sin resolver3"/>
    <w:basedOn w:val="Fuentedeprrafopredeter"/>
    <w:uiPriority w:val="99"/>
    <w:semiHidden/>
    <w:unhideWhenUsed/>
    <w:rsid w:val="00DF1D70"/>
    <w:rPr>
      <w:color w:val="808080"/>
      <w:shd w:val="clear" w:color="auto" w:fill="E6E6E6"/>
    </w:rPr>
  </w:style>
  <w:style w:type="character" w:styleId="Textoennegrita">
    <w:name w:val="Strong"/>
    <w:basedOn w:val="Fuentedeprrafopredeter"/>
    <w:uiPriority w:val="22"/>
    <w:qFormat/>
    <w:rsid w:val="00DF1D70"/>
    <w:rPr>
      <w:b/>
      <w:bCs/>
    </w:rPr>
  </w:style>
  <w:style w:type="character" w:customStyle="1" w:styleId="Mencinsinresolver30">
    <w:name w:val="Mención sin resolver30"/>
    <w:basedOn w:val="Fuentedeprrafopredeter"/>
    <w:uiPriority w:val="99"/>
    <w:semiHidden/>
    <w:unhideWhenUsed/>
    <w:rsid w:val="00DF1D70"/>
    <w:rPr>
      <w:color w:val="808080"/>
      <w:shd w:val="clear" w:color="auto" w:fill="E6E6E6"/>
    </w:rPr>
  </w:style>
  <w:style w:type="paragraph" w:customStyle="1" w:styleId="clusulas">
    <w:name w:val="cláusulas"/>
    <w:basedOn w:val="Normal"/>
    <w:qFormat/>
    <w:rsid w:val="00DF1D70"/>
    <w:pPr>
      <w:numPr>
        <w:numId w:val="9"/>
      </w:numPr>
      <w:spacing w:before="120" w:after="120"/>
      <w:jc w:val="both"/>
    </w:pPr>
    <w:rPr>
      <w:rFonts w:asciiTheme="minorHAnsi" w:hAnsiTheme="minorHAnsi" w:cstheme="minorBidi"/>
      <w:b/>
      <w:sz w:val="20"/>
      <w:szCs w:val="22"/>
      <w:lang w:val="es-CO" w:eastAsia="en-US"/>
    </w:rPr>
  </w:style>
  <w:style w:type="paragraph" w:customStyle="1" w:styleId="m-423956075009029384invias-capitulo">
    <w:name w:val="m_-423956075009029384invias-capitulo"/>
    <w:basedOn w:val="Normal"/>
    <w:rsid w:val="00DF1D70"/>
    <w:pPr>
      <w:spacing w:before="100" w:beforeAutospacing="1" w:after="100" w:afterAutospacing="1"/>
    </w:pPr>
    <w:rPr>
      <w:lang w:val="es-CO" w:eastAsia="es-CO"/>
    </w:rPr>
  </w:style>
  <w:style w:type="paragraph" w:customStyle="1" w:styleId="m-423956075009029384invias-titulo1">
    <w:name w:val="m_-423956075009029384invias-titulo1"/>
    <w:basedOn w:val="Normal"/>
    <w:rsid w:val="00DF1D70"/>
    <w:pPr>
      <w:spacing w:before="100" w:beforeAutospacing="1" w:after="100" w:afterAutospacing="1"/>
    </w:pPr>
    <w:rPr>
      <w:lang w:val="es-CO" w:eastAsia="es-CO"/>
    </w:rPr>
  </w:style>
  <w:style w:type="paragraph" w:customStyle="1" w:styleId="Capitulo8">
    <w:name w:val="Capitulo 8"/>
    <w:basedOn w:val="Captulo7"/>
    <w:qFormat/>
    <w:rsid w:val="00DF1D70"/>
    <w:pPr>
      <w:numPr>
        <w:numId w:val="10"/>
      </w:numPr>
      <w:tabs>
        <w:tab w:val="num" w:pos="360"/>
      </w:tabs>
      <w:ind w:left="1020" w:hanging="680"/>
      <w:jc w:val="both"/>
    </w:pPr>
  </w:style>
  <w:style w:type="character" w:customStyle="1" w:styleId="Mencinsinresolver300">
    <w:name w:val="Mención sin resolver300"/>
    <w:basedOn w:val="Fuentedeprrafopredeter"/>
    <w:uiPriority w:val="99"/>
    <w:semiHidden/>
    <w:unhideWhenUsed/>
    <w:rsid w:val="00DF1D70"/>
    <w:rPr>
      <w:color w:val="808080"/>
      <w:shd w:val="clear" w:color="auto" w:fill="E6E6E6"/>
    </w:rPr>
  </w:style>
  <w:style w:type="character" w:customStyle="1" w:styleId="Mencinsinresolver3000">
    <w:name w:val="Mención sin resolver3000"/>
    <w:basedOn w:val="Fuentedeprrafopredeter"/>
    <w:uiPriority w:val="99"/>
    <w:semiHidden/>
    <w:unhideWhenUsed/>
    <w:rsid w:val="00DF1D70"/>
    <w:rPr>
      <w:color w:val="808080"/>
      <w:shd w:val="clear" w:color="auto" w:fill="E6E6E6"/>
    </w:rPr>
  </w:style>
  <w:style w:type="character" w:customStyle="1" w:styleId="Mencinsinresolver30000">
    <w:name w:val="Mención sin resolver30000"/>
    <w:basedOn w:val="Fuentedeprrafopredeter"/>
    <w:uiPriority w:val="99"/>
    <w:semiHidden/>
    <w:unhideWhenUsed/>
    <w:rsid w:val="00DF1D70"/>
    <w:rPr>
      <w:color w:val="808080"/>
      <w:shd w:val="clear" w:color="auto" w:fill="E6E6E6"/>
    </w:rPr>
  </w:style>
  <w:style w:type="paragraph" w:customStyle="1" w:styleId="Default">
    <w:name w:val="Default"/>
    <w:link w:val="DefaultCar"/>
    <w:qFormat/>
    <w:rsid w:val="00743613"/>
    <w:pPr>
      <w:autoSpaceDE w:val="0"/>
      <w:autoSpaceDN w:val="0"/>
      <w:adjustRightInd w:val="0"/>
      <w:spacing w:after="0" w:line="240" w:lineRule="auto"/>
    </w:pPr>
    <w:rPr>
      <w:rFonts w:ascii="Arial" w:hAnsi="Arial" w:cs="Arial"/>
      <w:color w:val="000000"/>
      <w:sz w:val="24"/>
      <w:szCs w:val="24"/>
    </w:rPr>
  </w:style>
  <w:style w:type="numbering" w:customStyle="1" w:styleId="WWOutlineListStyle1141">
    <w:name w:val="WW_OutlineListStyle_1141"/>
    <w:basedOn w:val="Sinlista"/>
    <w:rsid w:val="00DC62AC"/>
    <w:pPr>
      <w:numPr>
        <w:numId w:val="12"/>
      </w:numPr>
    </w:pPr>
  </w:style>
  <w:style w:type="numbering" w:customStyle="1" w:styleId="WWOutlineListStyle1131">
    <w:name w:val="WW_OutlineListStyle_1131"/>
    <w:basedOn w:val="Sinlista"/>
    <w:rsid w:val="00EB632B"/>
    <w:pPr>
      <w:numPr>
        <w:numId w:val="13"/>
      </w:numPr>
    </w:pPr>
  </w:style>
  <w:style w:type="character" w:customStyle="1" w:styleId="Mencinsinresolver4">
    <w:name w:val="Mención sin resolver4"/>
    <w:basedOn w:val="Fuentedeprrafopredeter"/>
    <w:uiPriority w:val="99"/>
    <w:semiHidden/>
    <w:unhideWhenUsed/>
    <w:rsid w:val="00130B23"/>
    <w:rPr>
      <w:color w:val="605E5C"/>
      <w:shd w:val="clear" w:color="auto" w:fill="E1DFDD"/>
    </w:rPr>
  </w:style>
  <w:style w:type="character" w:customStyle="1" w:styleId="baj1">
    <w:name w:val="b_aj1"/>
    <w:basedOn w:val="Fuentedeprrafopredeter"/>
    <w:rsid w:val="00623810"/>
    <w:rPr>
      <w:b/>
      <w:bCs/>
      <w:color w:val="000000"/>
    </w:rPr>
  </w:style>
  <w:style w:type="numbering" w:customStyle="1" w:styleId="WWOutlineListStyle1111">
    <w:name w:val="WW_OutlineListStyle_1111"/>
    <w:basedOn w:val="Sinlista"/>
    <w:rsid w:val="00DE1A5B"/>
    <w:pPr>
      <w:numPr>
        <w:numId w:val="14"/>
      </w:numPr>
    </w:pPr>
  </w:style>
  <w:style w:type="numbering" w:customStyle="1" w:styleId="WWOutlineListStyle1102">
    <w:name w:val="WW_OutlineListStyle_1102"/>
    <w:basedOn w:val="Sinlista"/>
    <w:rsid w:val="00DE1A5B"/>
    <w:pPr>
      <w:numPr>
        <w:numId w:val="15"/>
      </w:numPr>
    </w:pPr>
  </w:style>
  <w:style w:type="numbering" w:customStyle="1" w:styleId="WWOutlineListStyle1091">
    <w:name w:val="WW_OutlineListStyle_1091"/>
    <w:basedOn w:val="Sinlista"/>
    <w:rsid w:val="00DE1A5B"/>
    <w:pPr>
      <w:numPr>
        <w:numId w:val="16"/>
      </w:numPr>
    </w:pPr>
  </w:style>
  <w:style w:type="numbering" w:customStyle="1" w:styleId="WWOutlineListStyle1051">
    <w:name w:val="WW_OutlineListStyle_1051"/>
    <w:basedOn w:val="Sinlista"/>
    <w:rsid w:val="00DE1A5B"/>
    <w:pPr>
      <w:numPr>
        <w:numId w:val="22"/>
      </w:numPr>
    </w:pPr>
  </w:style>
  <w:style w:type="paragraph" w:customStyle="1" w:styleId="Ttulo21">
    <w:name w:val="Título 21"/>
    <w:basedOn w:val="Normal"/>
    <w:next w:val="Normal"/>
    <w:rsid w:val="00626850"/>
    <w:pPr>
      <w:keepNext/>
      <w:numPr>
        <w:numId w:val="17"/>
      </w:numPr>
      <w:suppressAutoHyphens/>
      <w:spacing w:line="100" w:lineRule="atLeast"/>
    </w:pPr>
    <w:rPr>
      <w:rFonts w:ascii="Arial" w:eastAsia="Calibri" w:hAnsi="Arial" w:cs="Arial"/>
      <w:b/>
      <w:bCs/>
      <w:lang w:val="es-ES" w:eastAsia="zh-CN"/>
    </w:rPr>
  </w:style>
  <w:style w:type="character" w:customStyle="1" w:styleId="Cuerpodeltexto2">
    <w:name w:val="Cuerpo del texto (2)_"/>
    <w:link w:val="Cuerpodeltexto20"/>
    <w:rsid w:val="001D00D9"/>
    <w:rPr>
      <w:rFonts w:ascii="Arial" w:eastAsia="Arial" w:hAnsi="Arial" w:cs="Arial"/>
      <w:b/>
      <w:bCs/>
      <w:sz w:val="21"/>
      <w:szCs w:val="21"/>
      <w:shd w:val="clear" w:color="auto" w:fill="FFFFFF"/>
    </w:rPr>
  </w:style>
  <w:style w:type="paragraph" w:customStyle="1" w:styleId="Cuerpodeltexto20">
    <w:name w:val="Cuerpo del texto (2)"/>
    <w:basedOn w:val="Normal"/>
    <w:link w:val="Cuerpodeltexto2"/>
    <w:rsid w:val="001D00D9"/>
    <w:pPr>
      <w:widowControl w:val="0"/>
      <w:shd w:val="clear" w:color="auto" w:fill="FFFFFF"/>
      <w:spacing w:after="780" w:line="0" w:lineRule="atLeast"/>
      <w:ind w:hanging="360"/>
    </w:pPr>
    <w:rPr>
      <w:rFonts w:ascii="Arial" w:eastAsia="Arial" w:hAnsi="Arial" w:cs="Arial"/>
      <w:b/>
      <w:bCs/>
      <w:sz w:val="21"/>
      <w:szCs w:val="21"/>
      <w:lang w:val="es-CO" w:eastAsia="en-US"/>
    </w:rPr>
  </w:style>
  <w:style w:type="character" w:customStyle="1" w:styleId="Mencinsinresolver5">
    <w:name w:val="Mención sin resolver5"/>
    <w:basedOn w:val="Fuentedeprrafopredeter"/>
    <w:uiPriority w:val="99"/>
    <w:semiHidden/>
    <w:unhideWhenUsed/>
    <w:rsid w:val="008069F5"/>
    <w:rPr>
      <w:color w:val="605E5C"/>
      <w:shd w:val="clear" w:color="auto" w:fill="E1DFDD"/>
    </w:rPr>
  </w:style>
  <w:style w:type="numbering" w:customStyle="1" w:styleId="WWOutlineListStyle981">
    <w:name w:val="WW_OutlineListStyle_981"/>
    <w:basedOn w:val="Sinlista"/>
    <w:rsid w:val="003A2C20"/>
    <w:pPr>
      <w:numPr>
        <w:numId w:val="18"/>
      </w:numPr>
    </w:pPr>
  </w:style>
  <w:style w:type="paragraph" w:customStyle="1" w:styleId="Captulo8">
    <w:name w:val="Capítulo 8"/>
    <w:basedOn w:val="Captulo7"/>
    <w:qFormat/>
    <w:rsid w:val="002419B8"/>
    <w:pPr>
      <w:numPr>
        <w:numId w:val="0"/>
      </w:numPr>
      <w:ind w:left="720" w:hanging="360"/>
    </w:pPr>
    <w:rPr>
      <w:rFonts w:ascii="Arial Narrow" w:eastAsia="Yu Gothic Light" w:hAnsi="Arial Narrow" w:cs="Arial Narrow"/>
      <w:color w:val="3B3838" w:themeColor="background2" w:themeShade="40"/>
    </w:rPr>
  </w:style>
  <w:style w:type="character" w:customStyle="1" w:styleId="UnresolvedMention1">
    <w:name w:val="Unresolved Mention1"/>
    <w:basedOn w:val="Fuentedeprrafopredeter"/>
    <w:uiPriority w:val="99"/>
    <w:semiHidden/>
    <w:unhideWhenUsed/>
    <w:rsid w:val="00BD1217"/>
    <w:rPr>
      <w:color w:val="605E5C"/>
      <w:shd w:val="clear" w:color="auto" w:fill="E1DFDD"/>
    </w:rPr>
  </w:style>
  <w:style w:type="paragraph" w:styleId="Textonotaalfinal">
    <w:name w:val="endnote text"/>
    <w:basedOn w:val="Normal"/>
    <w:link w:val="TextonotaalfinalCar"/>
    <w:uiPriority w:val="99"/>
    <w:semiHidden/>
    <w:unhideWhenUsed/>
    <w:rsid w:val="002E39FA"/>
    <w:rPr>
      <w:sz w:val="20"/>
      <w:szCs w:val="20"/>
    </w:rPr>
  </w:style>
  <w:style w:type="character" w:customStyle="1" w:styleId="TextonotaalfinalCar">
    <w:name w:val="Texto nota al final Car"/>
    <w:basedOn w:val="Fuentedeprrafopredeter"/>
    <w:link w:val="Textonotaalfinal"/>
    <w:uiPriority w:val="99"/>
    <w:semiHidden/>
    <w:rsid w:val="002E39FA"/>
    <w:rPr>
      <w:rFonts w:ascii="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2E39FA"/>
    <w:rPr>
      <w:vertAlign w:val="superscript"/>
    </w:rPr>
  </w:style>
  <w:style w:type="paragraph" w:styleId="Fecha">
    <w:name w:val="Date"/>
    <w:basedOn w:val="Normal"/>
    <w:next w:val="Normal"/>
    <w:link w:val="FechaCar"/>
    <w:uiPriority w:val="99"/>
    <w:semiHidden/>
    <w:unhideWhenUsed/>
    <w:rsid w:val="000A0B81"/>
  </w:style>
  <w:style w:type="character" w:customStyle="1" w:styleId="FechaCar">
    <w:name w:val="Fecha Car"/>
    <w:basedOn w:val="Fuentedeprrafopredeter"/>
    <w:link w:val="Fecha"/>
    <w:uiPriority w:val="99"/>
    <w:semiHidden/>
    <w:rsid w:val="000A0B81"/>
    <w:rPr>
      <w:rFonts w:ascii="Times New Roman" w:hAnsi="Times New Roman" w:cs="Times New Roman"/>
      <w:sz w:val="24"/>
      <w:szCs w:val="24"/>
      <w:lang w:val="es-ES_tradnl" w:eastAsia="es-ES_tradnl"/>
    </w:rPr>
  </w:style>
  <w:style w:type="character" w:customStyle="1" w:styleId="DefaultCar">
    <w:name w:val="Default Car"/>
    <w:link w:val="Default"/>
    <w:qFormat/>
    <w:locked/>
    <w:rsid w:val="000E0A35"/>
    <w:rPr>
      <w:rFonts w:ascii="Arial" w:hAnsi="Arial" w:cs="Arial"/>
      <w:color w:val="000000"/>
      <w:sz w:val="24"/>
      <w:szCs w:val="24"/>
    </w:rPr>
  </w:style>
  <w:style w:type="character" w:customStyle="1" w:styleId="Mencinsinresolver6">
    <w:name w:val="Mención sin resolver6"/>
    <w:basedOn w:val="Fuentedeprrafopredeter"/>
    <w:uiPriority w:val="99"/>
    <w:semiHidden/>
    <w:unhideWhenUsed/>
    <w:rsid w:val="00FE7259"/>
    <w:rPr>
      <w:color w:val="605E5C"/>
      <w:shd w:val="clear" w:color="auto" w:fill="E1DFDD"/>
    </w:rPr>
  </w:style>
  <w:style w:type="table" w:customStyle="1" w:styleId="Tablaconcuadrcula1">
    <w:name w:val="Tabla con cuadrícula1"/>
    <w:basedOn w:val="Tablanormal"/>
    <w:next w:val="Tablaconcuadrcula"/>
    <w:uiPriority w:val="39"/>
    <w:rsid w:val="003276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24F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7">
    <w:name w:val="Mención sin resolver7"/>
    <w:basedOn w:val="Fuentedeprrafopredeter"/>
    <w:uiPriority w:val="99"/>
    <w:semiHidden/>
    <w:unhideWhenUsed/>
    <w:rsid w:val="008D36A4"/>
    <w:rPr>
      <w:color w:val="605E5C"/>
      <w:shd w:val="clear" w:color="auto" w:fill="E1DFDD"/>
    </w:rPr>
  </w:style>
  <w:style w:type="table" w:customStyle="1" w:styleId="Tablaconcuadrcula2">
    <w:name w:val="Tabla con cuadrícula2"/>
    <w:basedOn w:val="Tablanormal"/>
    <w:next w:val="Tablaconcuadrcula"/>
    <w:uiPriority w:val="39"/>
    <w:rsid w:val="005508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3">
    <w:name w:val="Estilo3"/>
    <w:basedOn w:val="Ttulo2"/>
    <w:link w:val="Estilo3Car"/>
    <w:qFormat/>
    <w:rsid w:val="00DC5B13"/>
    <w:pPr>
      <w:keepNext w:val="0"/>
      <w:keepLines w:val="0"/>
      <w:numPr>
        <w:numId w:val="0"/>
      </w:numPr>
      <w:tabs>
        <w:tab w:val="num" w:pos="1155"/>
      </w:tabs>
      <w:spacing w:before="0" w:line="240" w:lineRule="auto"/>
      <w:ind w:left="1155" w:hanging="720"/>
      <w:jc w:val="both"/>
    </w:pPr>
    <w:rPr>
      <w:rFonts w:ascii="Arial Narrow" w:hAnsi="Arial Narrow" w:cs="Arial"/>
      <w:b w:val="0"/>
      <w:smallCaps/>
      <w:lang w:bidi="en-US"/>
    </w:rPr>
  </w:style>
  <w:style w:type="character" w:customStyle="1" w:styleId="Estilo3Car">
    <w:name w:val="Estilo3 Car"/>
    <w:basedOn w:val="Ttulo2Car"/>
    <w:link w:val="Estilo3"/>
    <w:rsid w:val="00DC5B13"/>
    <w:rPr>
      <w:rFonts w:ascii="Arial Narrow" w:eastAsiaTheme="majorEastAsia" w:hAnsi="Arial Narrow" w:cs="Arial"/>
      <w:b w:val="0"/>
      <w:smallCaps/>
      <w:color w:val="3B3838" w:themeColor="background2" w:themeShade="40"/>
      <w:sz w:val="20"/>
      <w:szCs w:val="26"/>
      <w:lang w:bidi="en-US"/>
    </w:rPr>
  </w:style>
  <w:style w:type="character" w:styleId="Referenciaintensa">
    <w:name w:val="Intense Reference"/>
    <w:uiPriority w:val="32"/>
    <w:qFormat/>
    <w:rsid w:val="00DC5B13"/>
    <w:rPr>
      <w:b/>
      <w:bCs/>
      <w:smallCaps/>
    </w:rPr>
  </w:style>
  <w:style w:type="numbering" w:customStyle="1" w:styleId="Listaactual1">
    <w:name w:val="Lista actual1"/>
    <w:uiPriority w:val="99"/>
    <w:rsid w:val="00722C0D"/>
    <w:pPr>
      <w:numPr>
        <w:numId w:val="19"/>
      </w:numPr>
    </w:pPr>
  </w:style>
  <w:style w:type="table" w:customStyle="1" w:styleId="Tablaconcuadrcula3">
    <w:name w:val="Tabla con cuadrícula3"/>
    <w:basedOn w:val="Tablanormal"/>
    <w:next w:val="Tablaconcuadrcula"/>
    <w:uiPriority w:val="39"/>
    <w:rsid w:val="0097726B"/>
    <w:pPr>
      <w:spacing w:before="120" w:after="0" w:line="240" w:lineRule="auto"/>
    </w:pPr>
    <w:rPr>
      <w:color w:val="595959"/>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3A2A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3A2A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uiPriority w:val="2"/>
    <w:semiHidden/>
    <w:unhideWhenUsed/>
    <w:qFormat/>
    <w:rsid w:val="003A2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extoindependienteCar">
    <w:name w:val="Texto independiente Car"/>
    <w:aliases w:val="AvtalBrödtext Car,EHPT Car,Body Text2 Car,ändrad Car,Body3 Car,Body Text level 1 Car,Response Car,à¹×éÍàÃ×èÍ§ Car,body indent Car,AvtalBrodtext Car,andrad Car,compact Car,paragraph 2 Car,body text Car,bt Car,TextindepT2 Car"/>
    <w:basedOn w:val="Fuentedeprrafopredeter"/>
    <w:link w:val="Textoindependiente"/>
    <w:semiHidden/>
    <w:locked/>
    <w:rsid w:val="002D3C81"/>
    <w:rPr>
      <w:rFonts w:ascii="Times New Roman" w:eastAsia="Times New Roman" w:hAnsi="Times New Roman" w:cs="Times New Roman"/>
      <w:sz w:val="24"/>
      <w:szCs w:val="24"/>
      <w:lang w:val="es-ES" w:eastAsia="es-ES"/>
    </w:rPr>
  </w:style>
  <w:style w:type="paragraph" w:styleId="Textoindependiente">
    <w:name w:val="Body Text"/>
    <w:aliases w:val="AvtalBrödtext,EHPT,Body Text2,ändrad,Body3,Body Text level 1,Response,à¹×éÍàÃ×èÍ§,body indent,AvtalBrodtext,andrad,compact,paragraph 2,body text,bt,TextindepT2,bt1,body text1,body text2,bt2,body text3,bt3"/>
    <w:basedOn w:val="Normal"/>
    <w:link w:val="TextoindependienteCar"/>
    <w:semiHidden/>
    <w:unhideWhenUsed/>
    <w:rsid w:val="002D3C81"/>
    <w:pPr>
      <w:spacing w:after="120"/>
    </w:pPr>
    <w:rPr>
      <w:rFonts w:eastAsia="Times New Roman"/>
      <w:lang w:val="es-ES" w:eastAsia="es-ES"/>
    </w:rPr>
  </w:style>
  <w:style w:type="character" w:customStyle="1" w:styleId="TextoindependienteCar1">
    <w:name w:val="Texto independiente Car1"/>
    <w:basedOn w:val="Fuentedeprrafopredeter"/>
    <w:uiPriority w:val="99"/>
    <w:semiHidden/>
    <w:rsid w:val="002D3C81"/>
    <w:rPr>
      <w:rFonts w:ascii="Times New Roman" w:hAnsi="Times New Roman" w:cs="Times New Roman"/>
      <w:sz w:val="24"/>
      <w:szCs w:val="24"/>
      <w:lang w:val="es-ES_tradnl" w:eastAsia="es-ES_tradnl"/>
    </w:rPr>
  </w:style>
  <w:style w:type="table" w:customStyle="1" w:styleId="Tablaconcuadrcula5">
    <w:name w:val="Tabla con cuadrícula5"/>
    <w:basedOn w:val="Tablanormal"/>
    <w:next w:val="Tablaconcuadrcula"/>
    <w:uiPriority w:val="39"/>
    <w:rsid w:val="00C450C7"/>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D5DA3"/>
    <w:pPr>
      <w:widowControl w:val="0"/>
      <w:autoSpaceDE w:val="0"/>
      <w:autoSpaceDN w:val="0"/>
    </w:pPr>
    <w:rPr>
      <w:rFonts w:ascii="Arial" w:eastAsia="Arial" w:hAnsi="Arial" w:cs="Arial"/>
      <w:sz w:val="22"/>
      <w:szCs w:val="22"/>
      <w:lang w:val="es-ES" w:eastAsia="en-US"/>
    </w:rPr>
  </w:style>
  <w:style w:type="paragraph" w:styleId="Listaconvietas">
    <w:name w:val="List Bullet"/>
    <w:basedOn w:val="Normal"/>
    <w:uiPriority w:val="99"/>
    <w:qFormat/>
    <w:rsid w:val="00B6314E"/>
    <w:pPr>
      <w:numPr>
        <w:numId w:val="20"/>
      </w:numPr>
      <w:spacing w:after="200" w:line="276" w:lineRule="auto"/>
    </w:pPr>
    <w:rPr>
      <w:rFonts w:asciiTheme="minorHAnsi" w:hAnsiTheme="minorHAnsi" w:cstheme="minorBidi"/>
      <w:color w:val="595959" w:themeColor="text1" w:themeTint="A6"/>
      <w:lang w:val="es-ES" w:eastAsia="en-US"/>
    </w:rPr>
  </w:style>
  <w:style w:type="paragraph" w:styleId="Descripcin">
    <w:name w:val="caption"/>
    <w:basedOn w:val="Normal"/>
    <w:next w:val="Normal"/>
    <w:rsid w:val="00A70815"/>
    <w:pPr>
      <w:suppressAutoHyphens/>
      <w:autoSpaceDN w:val="0"/>
      <w:spacing w:after="200"/>
      <w:textAlignment w:val="baseline"/>
    </w:pPr>
    <w:rPr>
      <w:rFonts w:ascii="Arial" w:eastAsia="Calibri" w:hAnsi="Arial"/>
      <w:i/>
      <w:iCs/>
      <w:color w:val="44546A"/>
      <w:sz w:val="18"/>
      <w:szCs w:val="18"/>
      <w:lang w:val="es-CO" w:eastAsia="en-US"/>
    </w:rPr>
  </w:style>
  <w:style w:type="numbering" w:customStyle="1" w:styleId="WWOutlineListStyle22">
    <w:name w:val="WW_OutlineListStyle_22"/>
    <w:basedOn w:val="Sinlista"/>
    <w:rsid w:val="005E0C0C"/>
    <w:pPr>
      <w:numPr>
        <w:numId w:val="21"/>
      </w:numPr>
    </w:pPr>
  </w:style>
  <w:style w:type="numbering" w:customStyle="1" w:styleId="WWOutlineListStyle221">
    <w:name w:val="WW_OutlineListStyle_221"/>
    <w:basedOn w:val="Sinlista"/>
    <w:rsid w:val="00716BBC"/>
  </w:style>
  <w:style w:type="character" w:styleId="Mencinsinresolver">
    <w:name w:val="Unresolved Mention"/>
    <w:basedOn w:val="Fuentedeprrafopredeter"/>
    <w:uiPriority w:val="99"/>
    <w:semiHidden/>
    <w:unhideWhenUsed/>
    <w:rsid w:val="00CB5F59"/>
    <w:rPr>
      <w:color w:val="605E5C"/>
      <w:shd w:val="clear" w:color="auto" w:fill="E1DFDD"/>
    </w:rPr>
  </w:style>
  <w:style w:type="character" w:customStyle="1" w:styleId="Fuentedeprrafopredeter1">
    <w:name w:val="Fuente de párrafo predeter.1"/>
    <w:basedOn w:val="Fuentedeprrafopredeter"/>
    <w:rsid w:val="00C85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47030">
      <w:bodyDiv w:val="1"/>
      <w:marLeft w:val="0"/>
      <w:marRight w:val="0"/>
      <w:marTop w:val="0"/>
      <w:marBottom w:val="0"/>
      <w:divBdr>
        <w:top w:val="none" w:sz="0" w:space="0" w:color="auto"/>
        <w:left w:val="none" w:sz="0" w:space="0" w:color="auto"/>
        <w:bottom w:val="none" w:sz="0" w:space="0" w:color="auto"/>
        <w:right w:val="none" w:sz="0" w:space="0" w:color="auto"/>
      </w:divBdr>
    </w:div>
    <w:div w:id="154684216">
      <w:bodyDiv w:val="1"/>
      <w:marLeft w:val="0"/>
      <w:marRight w:val="0"/>
      <w:marTop w:val="0"/>
      <w:marBottom w:val="0"/>
      <w:divBdr>
        <w:top w:val="none" w:sz="0" w:space="0" w:color="auto"/>
        <w:left w:val="none" w:sz="0" w:space="0" w:color="auto"/>
        <w:bottom w:val="none" w:sz="0" w:space="0" w:color="auto"/>
        <w:right w:val="none" w:sz="0" w:space="0" w:color="auto"/>
      </w:divBdr>
      <w:divsChild>
        <w:div w:id="1305309289">
          <w:marLeft w:val="0"/>
          <w:marRight w:val="0"/>
          <w:marTop w:val="0"/>
          <w:marBottom w:val="0"/>
          <w:divBdr>
            <w:top w:val="none" w:sz="0" w:space="0" w:color="auto"/>
            <w:left w:val="none" w:sz="0" w:space="0" w:color="auto"/>
            <w:bottom w:val="none" w:sz="0" w:space="0" w:color="auto"/>
            <w:right w:val="none" w:sz="0" w:space="0" w:color="auto"/>
          </w:divBdr>
          <w:divsChild>
            <w:div w:id="1827159253">
              <w:marLeft w:val="0"/>
              <w:marRight w:val="0"/>
              <w:marTop w:val="0"/>
              <w:marBottom w:val="0"/>
              <w:divBdr>
                <w:top w:val="none" w:sz="0" w:space="0" w:color="auto"/>
                <w:left w:val="none" w:sz="0" w:space="0" w:color="auto"/>
                <w:bottom w:val="none" w:sz="0" w:space="0" w:color="auto"/>
                <w:right w:val="none" w:sz="0" w:space="0" w:color="auto"/>
              </w:divBdr>
              <w:divsChild>
                <w:div w:id="597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9384">
      <w:bodyDiv w:val="1"/>
      <w:marLeft w:val="0"/>
      <w:marRight w:val="0"/>
      <w:marTop w:val="0"/>
      <w:marBottom w:val="0"/>
      <w:divBdr>
        <w:top w:val="none" w:sz="0" w:space="0" w:color="auto"/>
        <w:left w:val="none" w:sz="0" w:space="0" w:color="auto"/>
        <w:bottom w:val="none" w:sz="0" w:space="0" w:color="auto"/>
        <w:right w:val="none" w:sz="0" w:space="0" w:color="auto"/>
      </w:divBdr>
      <w:divsChild>
        <w:div w:id="316080872">
          <w:marLeft w:val="0"/>
          <w:marRight w:val="0"/>
          <w:marTop w:val="0"/>
          <w:marBottom w:val="0"/>
          <w:divBdr>
            <w:top w:val="none" w:sz="0" w:space="0" w:color="auto"/>
            <w:left w:val="none" w:sz="0" w:space="0" w:color="auto"/>
            <w:bottom w:val="none" w:sz="0" w:space="0" w:color="auto"/>
            <w:right w:val="none" w:sz="0" w:space="0" w:color="auto"/>
          </w:divBdr>
          <w:divsChild>
            <w:div w:id="662974064">
              <w:marLeft w:val="0"/>
              <w:marRight w:val="0"/>
              <w:marTop w:val="0"/>
              <w:marBottom w:val="0"/>
              <w:divBdr>
                <w:top w:val="none" w:sz="0" w:space="0" w:color="auto"/>
                <w:left w:val="none" w:sz="0" w:space="0" w:color="auto"/>
                <w:bottom w:val="none" w:sz="0" w:space="0" w:color="auto"/>
                <w:right w:val="none" w:sz="0" w:space="0" w:color="auto"/>
              </w:divBdr>
              <w:divsChild>
                <w:div w:id="12490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94632">
      <w:bodyDiv w:val="1"/>
      <w:marLeft w:val="0"/>
      <w:marRight w:val="0"/>
      <w:marTop w:val="0"/>
      <w:marBottom w:val="0"/>
      <w:divBdr>
        <w:top w:val="none" w:sz="0" w:space="0" w:color="auto"/>
        <w:left w:val="none" w:sz="0" w:space="0" w:color="auto"/>
        <w:bottom w:val="none" w:sz="0" w:space="0" w:color="auto"/>
        <w:right w:val="none" w:sz="0" w:space="0" w:color="auto"/>
      </w:divBdr>
      <w:divsChild>
        <w:div w:id="536091684">
          <w:marLeft w:val="0"/>
          <w:marRight w:val="0"/>
          <w:marTop w:val="0"/>
          <w:marBottom w:val="0"/>
          <w:divBdr>
            <w:top w:val="none" w:sz="0" w:space="0" w:color="auto"/>
            <w:left w:val="none" w:sz="0" w:space="0" w:color="auto"/>
            <w:bottom w:val="none" w:sz="0" w:space="0" w:color="auto"/>
            <w:right w:val="none" w:sz="0" w:space="0" w:color="auto"/>
          </w:divBdr>
          <w:divsChild>
            <w:div w:id="1942370542">
              <w:marLeft w:val="0"/>
              <w:marRight w:val="0"/>
              <w:marTop w:val="0"/>
              <w:marBottom w:val="0"/>
              <w:divBdr>
                <w:top w:val="none" w:sz="0" w:space="0" w:color="auto"/>
                <w:left w:val="none" w:sz="0" w:space="0" w:color="auto"/>
                <w:bottom w:val="none" w:sz="0" w:space="0" w:color="auto"/>
                <w:right w:val="none" w:sz="0" w:space="0" w:color="auto"/>
              </w:divBdr>
              <w:divsChild>
                <w:div w:id="17342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709">
      <w:bodyDiv w:val="1"/>
      <w:marLeft w:val="0"/>
      <w:marRight w:val="0"/>
      <w:marTop w:val="0"/>
      <w:marBottom w:val="0"/>
      <w:divBdr>
        <w:top w:val="none" w:sz="0" w:space="0" w:color="auto"/>
        <w:left w:val="none" w:sz="0" w:space="0" w:color="auto"/>
        <w:bottom w:val="none" w:sz="0" w:space="0" w:color="auto"/>
        <w:right w:val="none" w:sz="0" w:space="0" w:color="auto"/>
      </w:divBdr>
      <w:divsChild>
        <w:div w:id="615064936">
          <w:marLeft w:val="0"/>
          <w:marRight w:val="0"/>
          <w:marTop w:val="0"/>
          <w:marBottom w:val="0"/>
          <w:divBdr>
            <w:top w:val="none" w:sz="0" w:space="0" w:color="auto"/>
            <w:left w:val="none" w:sz="0" w:space="0" w:color="auto"/>
            <w:bottom w:val="none" w:sz="0" w:space="0" w:color="auto"/>
            <w:right w:val="none" w:sz="0" w:space="0" w:color="auto"/>
          </w:divBdr>
          <w:divsChild>
            <w:div w:id="1687245107">
              <w:marLeft w:val="0"/>
              <w:marRight w:val="0"/>
              <w:marTop w:val="0"/>
              <w:marBottom w:val="0"/>
              <w:divBdr>
                <w:top w:val="none" w:sz="0" w:space="0" w:color="auto"/>
                <w:left w:val="none" w:sz="0" w:space="0" w:color="auto"/>
                <w:bottom w:val="none" w:sz="0" w:space="0" w:color="auto"/>
                <w:right w:val="none" w:sz="0" w:space="0" w:color="auto"/>
              </w:divBdr>
              <w:divsChild>
                <w:div w:id="11482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80640">
      <w:bodyDiv w:val="1"/>
      <w:marLeft w:val="0"/>
      <w:marRight w:val="0"/>
      <w:marTop w:val="0"/>
      <w:marBottom w:val="0"/>
      <w:divBdr>
        <w:top w:val="none" w:sz="0" w:space="0" w:color="auto"/>
        <w:left w:val="none" w:sz="0" w:space="0" w:color="auto"/>
        <w:bottom w:val="none" w:sz="0" w:space="0" w:color="auto"/>
        <w:right w:val="none" w:sz="0" w:space="0" w:color="auto"/>
      </w:divBdr>
      <w:divsChild>
        <w:div w:id="1291328174">
          <w:marLeft w:val="360"/>
          <w:marRight w:val="0"/>
          <w:marTop w:val="200"/>
          <w:marBottom w:val="0"/>
          <w:divBdr>
            <w:top w:val="none" w:sz="0" w:space="0" w:color="auto"/>
            <w:left w:val="none" w:sz="0" w:space="0" w:color="auto"/>
            <w:bottom w:val="none" w:sz="0" w:space="0" w:color="auto"/>
            <w:right w:val="none" w:sz="0" w:space="0" w:color="auto"/>
          </w:divBdr>
        </w:div>
      </w:divsChild>
    </w:div>
    <w:div w:id="553196706">
      <w:bodyDiv w:val="1"/>
      <w:marLeft w:val="0"/>
      <w:marRight w:val="0"/>
      <w:marTop w:val="0"/>
      <w:marBottom w:val="0"/>
      <w:divBdr>
        <w:top w:val="none" w:sz="0" w:space="0" w:color="auto"/>
        <w:left w:val="none" w:sz="0" w:space="0" w:color="auto"/>
        <w:bottom w:val="none" w:sz="0" w:space="0" w:color="auto"/>
        <w:right w:val="none" w:sz="0" w:space="0" w:color="auto"/>
      </w:divBdr>
      <w:divsChild>
        <w:div w:id="1504248006">
          <w:marLeft w:val="0"/>
          <w:marRight w:val="0"/>
          <w:marTop w:val="0"/>
          <w:marBottom w:val="0"/>
          <w:divBdr>
            <w:top w:val="none" w:sz="0" w:space="0" w:color="auto"/>
            <w:left w:val="none" w:sz="0" w:space="0" w:color="auto"/>
            <w:bottom w:val="none" w:sz="0" w:space="0" w:color="auto"/>
            <w:right w:val="none" w:sz="0" w:space="0" w:color="auto"/>
          </w:divBdr>
          <w:divsChild>
            <w:div w:id="364987522">
              <w:marLeft w:val="0"/>
              <w:marRight w:val="0"/>
              <w:marTop w:val="0"/>
              <w:marBottom w:val="0"/>
              <w:divBdr>
                <w:top w:val="none" w:sz="0" w:space="0" w:color="auto"/>
                <w:left w:val="none" w:sz="0" w:space="0" w:color="auto"/>
                <w:bottom w:val="none" w:sz="0" w:space="0" w:color="auto"/>
                <w:right w:val="none" w:sz="0" w:space="0" w:color="auto"/>
              </w:divBdr>
              <w:divsChild>
                <w:div w:id="41544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2590">
      <w:bodyDiv w:val="1"/>
      <w:marLeft w:val="0"/>
      <w:marRight w:val="0"/>
      <w:marTop w:val="0"/>
      <w:marBottom w:val="0"/>
      <w:divBdr>
        <w:top w:val="none" w:sz="0" w:space="0" w:color="auto"/>
        <w:left w:val="none" w:sz="0" w:space="0" w:color="auto"/>
        <w:bottom w:val="none" w:sz="0" w:space="0" w:color="auto"/>
        <w:right w:val="none" w:sz="0" w:space="0" w:color="auto"/>
      </w:divBdr>
      <w:divsChild>
        <w:div w:id="1164131383">
          <w:marLeft w:val="0"/>
          <w:marRight w:val="0"/>
          <w:marTop w:val="0"/>
          <w:marBottom w:val="0"/>
          <w:divBdr>
            <w:top w:val="none" w:sz="0" w:space="0" w:color="auto"/>
            <w:left w:val="none" w:sz="0" w:space="0" w:color="auto"/>
            <w:bottom w:val="none" w:sz="0" w:space="0" w:color="auto"/>
            <w:right w:val="none" w:sz="0" w:space="0" w:color="auto"/>
          </w:divBdr>
          <w:divsChild>
            <w:div w:id="173304421">
              <w:marLeft w:val="0"/>
              <w:marRight w:val="0"/>
              <w:marTop w:val="0"/>
              <w:marBottom w:val="0"/>
              <w:divBdr>
                <w:top w:val="none" w:sz="0" w:space="0" w:color="auto"/>
                <w:left w:val="none" w:sz="0" w:space="0" w:color="auto"/>
                <w:bottom w:val="none" w:sz="0" w:space="0" w:color="auto"/>
                <w:right w:val="none" w:sz="0" w:space="0" w:color="auto"/>
              </w:divBdr>
              <w:divsChild>
                <w:div w:id="14717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400338">
      <w:bodyDiv w:val="1"/>
      <w:marLeft w:val="0"/>
      <w:marRight w:val="0"/>
      <w:marTop w:val="0"/>
      <w:marBottom w:val="0"/>
      <w:divBdr>
        <w:top w:val="none" w:sz="0" w:space="0" w:color="auto"/>
        <w:left w:val="none" w:sz="0" w:space="0" w:color="auto"/>
        <w:bottom w:val="none" w:sz="0" w:space="0" w:color="auto"/>
        <w:right w:val="none" w:sz="0" w:space="0" w:color="auto"/>
      </w:divBdr>
    </w:div>
    <w:div w:id="652754910">
      <w:bodyDiv w:val="1"/>
      <w:marLeft w:val="0"/>
      <w:marRight w:val="0"/>
      <w:marTop w:val="0"/>
      <w:marBottom w:val="0"/>
      <w:divBdr>
        <w:top w:val="none" w:sz="0" w:space="0" w:color="auto"/>
        <w:left w:val="none" w:sz="0" w:space="0" w:color="auto"/>
        <w:bottom w:val="none" w:sz="0" w:space="0" w:color="auto"/>
        <w:right w:val="none" w:sz="0" w:space="0" w:color="auto"/>
      </w:divBdr>
    </w:div>
    <w:div w:id="690037556">
      <w:bodyDiv w:val="1"/>
      <w:marLeft w:val="0"/>
      <w:marRight w:val="0"/>
      <w:marTop w:val="0"/>
      <w:marBottom w:val="0"/>
      <w:divBdr>
        <w:top w:val="none" w:sz="0" w:space="0" w:color="auto"/>
        <w:left w:val="none" w:sz="0" w:space="0" w:color="auto"/>
        <w:bottom w:val="none" w:sz="0" w:space="0" w:color="auto"/>
        <w:right w:val="none" w:sz="0" w:space="0" w:color="auto"/>
      </w:divBdr>
      <w:divsChild>
        <w:div w:id="647780239">
          <w:marLeft w:val="0"/>
          <w:marRight w:val="0"/>
          <w:marTop w:val="0"/>
          <w:marBottom w:val="0"/>
          <w:divBdr>
            <w:top w:val="none" w:sz="0" w:space="0" w:color="auto"/>
            <w:left w:val="none" w:sz="0" w:space="0" w:color="auto"/>
            <w:bottom w:val="none" w:sz="0" w:space="0" w:color="auto"/>
            <w:right w:val="none" w:sz="0" w:space="0" w:color="auto"/>
          </w:divBdr>
          <w:divsChild>
            <w:div w:id="1115638673">
              <w:marLeft w:val="0"/>
              <w:marRight w:val="0"/>
              <w:marTop w:val="0"/>
              <w:marBottom w:val="0"/>
              <w:divBdr>
                <w:top w:val="none" w:sz="0" w:space="0" w:color="auto"/>
                <w:left w:val="none" w:sz="0" w:space="0" w:color="auto"/>
                <w:bottom w:val="none" w:sz="0" w:space="0" w:color="auto"/>
                <w:right w:val="none" w:sz="0" w:space="0" w:color="auto"/>
              </w:divBdr>
              <w:divsChild>
                <w:div w:id="16085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325524">
      <w:bodyDiv w:val="1"/>
      <w:marLeft w:val="0"/>
      <w:marRight w:val="0"/>
      <w:marTop w:val="0"/>
      <w:marBottom w:val="0"/>
      <w:divBdr>
        <w:top w:val="none" w:sz="0" w:space="0" w:color="auto"/>
        <w:left w:val="none" w:sz="0" w:space="0" w:color="auto"/>
        <w:bottom w:val="none" w:sz="0" w:space="0" w:color="auto"/>
        <w:right w:val="none" w:sz="0" w:space="0" w:color="auto"/>
      </w:divBdr>
    </w:div>
    <w:div w:id="778253852">
      <w:bodyDiv w:val="1"/>
      <w:marLeft w:val="0"/>
      <w:marRight w:val="0"/>
      <w:marTop w:val="0"/>
      <w:marBottom w:val="0"/>
      <w:divBdr>
        <w:top w:val="none" w:sz="0" w:space="0" w:color="auto"/>
        <w:left w:val="none" w:sz="0" w:space="0" w:color="auto"/>
        <w:bottom w:val="none" w:sz="0" w:space="0" w:color="auto"/>
        <w:right w:val="none" w:sz="0" w:space="0" w:color="auto"/>
      </w:divBdr>
    </w:div>
    <w:div w:id="812521524">
      <w:bodyDiv w:val="1"/>
      <w:marLeft w:val="0"/>
      <w:marRight w:val="0"/>
      <w:marTop w:val="0"/>
      <w:marBottom w:val="0"/>
      <w:divBdr>
        <w:top w:val="none" w:sz="0" w:space="0" w:color="auto"/>
        <w:left w:val="none" w:sz="0" w:space="0" w:color="auto"/>
        <w:bottom w:val="none" w:sz="0" w:space="0" w:color="auto"/>
        <w:right w:val="none" w:sz="0" w:space="0" w:color="auto"/>
      </w:divBdr>
      <w:divsChild>
        <w:div w:id="1077477884">
          <w:marLeft w:val="0"/>
          <w:marRight w:val="0"/>
          <w:marTop w:val="0"/>
          <w:marBottom w:val="0"/>
          <w:divBdr>
            <w:top w:val="none" w:sz="0" w:space="0" w:color="auto"/>
            <w:left w:val="none" w:sz="0" w:space="0" w:color="auto"/>
            <w:bottom w:val="none" w:sz="0" w:space="0" w:color="auto"/>
            <w:right w:val="none" w:sz="0" w:space="0" w:color="auto"/>
          </w:divBdr>
          <w:divsChild>
            <w:div w:id="1970936562">
              <w:marLeft w:val="0"/>
              <w:marRight w:val="0"/>
              <w:marTop w:val="0"/>
              <w:marBottom w:val="0"/>
              <w:divBdr>
                <w:top w:val="none" w:sz="0" w:space="0" w:color="auto"/>
                <w:left w:val="none" w:sz="0" w:space="0" w:color="auto"/>
                <w:bottom w:val="none" w:sz="0" w:space="0" w:color="auto"/>
                <w:right w:val="none" w:sz="0" w:space="0" w:color="auto"/>
              </w:divBdr>
              <w:divsChild>
                <w:div w:id="12162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9571">
      <w:bodyDiv w:val="1"/>
      <w:marLeft w:val="0"/>
      <w:marRight w:val="0"/>
      <w:marTop w:val="0"/>
      <w:marBottom w:val="0"/>
      <w:divBdr>
        <w:top w:val="none" w:sz="0" w:space="0" w:color="auto"/>
        <w:left w:val="none" w:sz="0" w:space="0" w:color="auto"/>
        <w:bottom w:val="none" w:sz="0" w:space="0" w:color="auto"/>
        <w:right w:val="none" w:sz="0" w:space="0" w:color="auto"/>
      </w:divBdr>
      <w:divsChild>
        <w:div w:id="1769546782">
          <w:marLeft w:val="0"/>
          <w:marRight w:val="0"/>
          <w:marTop w:val="0"/>
          <w:marBottom w:val="0"/>
          <w:divBdr>
            <w:top w:val="none" w:sz="0" w:space="0" w:color="auto"/>
            <w:left w:val="none" w:sz="0" w:space="0" w:color="auto"/>
            <w:bottom w:val="none" w:sz="0" w:space="0" w:color="auto"/>
            <w:right w:val="none" w:sz="0" w:space="0" w:color="auto"/>
          </w:divBdr>
          <w:divsChild>
            <w:div w:id="892889318">
              <w:marLeft w:val="0"/>
              <w:marRight w:val="0"/>
              <w:marTop w:val="0"/>
              <w:marBottom w:val="0"/>
              <w:divBdr>
                <w:top w:val="none" w:sz="0" w:space="0" w:color="auto"/>
                <w:left w:val="none" w:sz="0" w:space="0" w:color="auto"/>
                <w:bottom w:val="none" w:sz="0" w:space="0" w:color="auto"/>
                <w:right w:val="none" w:sz="0" w:space="0" w:color="auto"/>
              </w:divBdr>
              <w:divsChild>
                <w:div w:id="8910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11506">
      <w:bodyDiv w:val="1"/>
      <w:marLeft w:val="0"/>
      <w:marRight w:val="0"/>
      <w:marTop w:val="0"/>
      <w:marBottom w:val="0"/>
      <w:divBdr>
        <w:top w:val="none" w:sz="0" w:space="0" w:color="auto"/>
        <w:left w:val="none" w:sz="0" w:space="0" w:color="auto"/>
        <w:bottom w:val="none" w:sz="0" w:space="0" w:color="auto"/>
        <w:right w:val="none" w:sz="0" w:space="0" w:color="auto"/>
      </w:divBdr>
      <w:divsChild>
        <w:div w:id="1277181001">
          <w:marLeft w:val="0"/>
          <w:marRight w:val="0"/>
          <w:marTop w:val="0"/>
          <w:marBottom w:val="0"/>
          <w:divBdr>
            <w:top w:val="none" w:sz="0" w:space="0" w:color="auto"/>
            <w:left w:val="none" w:sz="0" w:space="0" w:color="auto"/>
            <w:bottom w:val="none" w:sz="0" w:space="0" w:color="auto"/>
            <w:right w:val="none" w:sz="0" w:space="0" w:color="auto"/>
          </w:divBdr>
        </w:div>
        <w:div w:id="1546871363">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234974020">
          <w:marLeft w:val="0"/>
          <w:marRight w:val="0"/>
          <w:marTop w:val="0"/>
          <w:marBottom w:val="0"/>
          <w:divBdr>
            <w:top w:val="none" w:sz="0" w:space="0" w:color="auto"/>
            <w:left w:val="none" w:sz="0" w:space="0" w:color="auto"/>
            <w:bottom w:val="none" w:sz="0" w:space="0" w:color="auto"/>
            <w:right w:val="none" w:sz="0" w:space="0" w:color="auto"/>
          </w:divBdr>
        </w:div>
        <w:div w:id="757487023">
          <w:marLeft w:val="0"/>
          <w:marRight w:val="0"/>
          <w:marTop w:val="0"/>
          <w:marBottom w:val="0"/>
          <w:divBdr>
            <w:top w:val="none" w:sz="0" w:space="0" w:color="auto"/>
            <w:left w:val="none" w:sz="0" w:space="0" w:color="auto"/>
            <w:bottom w:val="none" w:sz="0" w:space="0" w:color="auto"/>
            <w:right w:val="none" w:sz="0" w:space="0" w:color="auto"/>
          </w:divBdr>
        </w:div>
        <w:div w:id="1093282288">
          <w:marLeft w:val="0"/>
          <w:marRight w:val="0"/>
          <w:marTop w:val="0"/>
          <w:marBottom w:val="0"/>
          <w:divBdr>
            <w:top w:val="none" w:sz="0" w:space="0" w:color="auto"/>
            <w:left w:val="none" w:sz="0" w:space="0" w:color="auto"/>
            <w:bottom w:val="none" w:sz="0" w:space="0" w:color="auto"/>
            <w:right w:val="none" w:sz="0" w:space="0" w:color="auto"/>
          </w:divBdr>
        </w:div>
        <w:div w:id="1942370850">
          <w:marLeft w:val="0"/>
          <w:marRight w:val="0"/>
          <w:marTop w:val="0"/>
          <w:marBottom w:val="0"/>
          <w:divBdr>
            <w:top w:val="none" w:sz="0" w:space="0" w:color="auto"/>
            <w:left w:val="none" w:sz="0" w:space="0" w:color="auto"/>
            <w:bottom w:val="none" w:sz="0" w:space="0" w:color="auto"/>
            <w:right w:val="none" w:sz="0" w:space="0" w:color="auto"/>
          </w:divBdr>
        </w:div>
      </w:divsChild>
    </w:div>
    <w:div w:id="1167555967">
      <w:bodyDiv w:val="1"/>
      <w:marLeft w:val="0"/>
      <w:marRight w:val="0"/>
      <w:marTop w:val="0"/>
      <w:marBottom w:val="0"/>
      <w:divBdr>
        <w:top w:val="none" w:sz="0" w:space="0" w:color="auto"/>
        <w:left w:val="none" w:sz="0" w:space="0" w:color="auto"/>
        <w:bottom w:val="none" w:sz="0" w:space="0" w:color="auto"/>
        <w:right w:val="none" w:sz="0" w:space="0" w:color="auto"/>
      </w:divBdr>
      <w:divsChild>
        <w:div w:id="2029912556">
          <w:marLeft w:val="0"/>
          <w:marRight w:val="0"/>
          <w:marTop w:val="0"/>
          <w:marBottom w:val="0"/>
          <w:divBdr>
            <w:top w:val="none" w:sz="0" w:space="0" w:color="auto"/>
            <w:left w:val="none" w:sz="0" w:space="0" w:color="auto"/>
            <w:bottom w:val="none" w:sz="0" w:space="0" w:color="auto"/>
            <w:right w:val="none" w:sz="0" w:space="0" w:color="auto"/>
          </w:divBdr>
          <w:divsChild>
            <w:div w:id="602567958">
              <w:marLeft w:val="0"/>
              <w:marRight w:val="0"/>
              <w:marTop w:val="0"/>
              <w:marBottom w:val="0"/>
              <w:divBdr>
                <w:top w:val="none" w:sz="0" w:space="0" w:color="auto"/>
                <w:left w:val="none" w:sz="0" w:space="0" w:color="auto"/>
                <w:bottom w:val="none" w:sz="0" w:space="0" w:color="auto"/>
                <w:right w:val="none" w:sz="0" w:space="0" w:color="auto"/>
              </w:divBdr>
              <w:divsChild>
                <w:div w:id="9180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40590">
      <w:bodyDiv w:val="1"/>
      <w:marLeft w:val="0"/>
      <w:marRight w:val="0"/>
      <w:marTop w:val="0"/>
      <w:marBottom w:val="0"/>
      <w:divBdr>
        <w:top w:val="none" w:sz="0" w:space="0" w:color="auto"/>
        <w:left w:val="none" w:sz="0" w:space="0" w:color="auto"/>
        <w:bottom w:val="none" w:sz="0" w:space="0" w:color="auto"/>
        <w:right w:val="none" w:sz="0" w:space="0" w:color="auto"/>
      </w:divBdr>
      <w:divsChild>
        <w:div w:id="379784969">
          <w:marLeft w:val="0"/>
          <w:marRight w:val="0"/>
          <w:marTop w:val="0"/>
          <w:marBottom w:val="0"/>
          <w:divBdr>
            <w:top w:val="none" w:sz="0" w:space="0" w:color="auto"/>
            <w:left w:val="none" w:sz="0" w:space="0" w:color="auto"/>
            <w:bottom w:val="none" w:sz="0" w:space="0" w:color="auto"/>
            <w:right w:val="none" w:sz="0" w:space="0" w:color="auto"/>
          </w:divBdr>
          <w:divsChild>
            <w:div w:id="1558197966">
              <w:marLeft w:val="0"/>
              <w:marRight w:val="0"/>
              <w:marTop w:val="0"/>
              <w:marBottom w:val="0"/>
              <w:divBdr>
                <w:top w:val="none" w:sz="0" w:space="0" w:color="auto"/>
                <w:left w:val="none" w:sz="0" w:space="0" w:color="auto"/>
                <w:bottom w:val="none" w:sz="0" w:space="0" w:color="auto"/>
                <w:right w:val="none" w:sz="0" w:space="0" w:color="auto"/>
              </w:divBdr>
              <w:divsChild>
                <w:div w:id="7838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71808">
      <w:bodyDiv w:val="1"/>
      <w:marLeft w:val="0"/>
      <w:marRight w:val="0"/>
      <w:marTop w:val="0"/>
      <w:marBottom w:val="0"/>
      <w:divBdr>
        <w:top w:val="none" w:sz="0" w:space="0" w:color="auto"/>
        <w:left w:val="none" w:sz="0" w:space="0" w:color="auto"/>
        <w:bottom w:val="none" w:sz="0" w:space="0" w:color="auto"/>
        <w:right w:val="none" w:sz="0" w:space="0" w:color="auto"/>
      </w:divBdr>
      <w:divsChild>
        <w:div w:id="1486628592">
          <w:marLeft w:val="0"/>
          <w:marRight w:val="0"/>
          <w:marTop w:val="0"/>
          <w:marBottom w:val="0"/>
          <w:divBdr>
            <w:top w:val="none" w:sz="0" w:space="0" w:color="auto"/>
            <w:left w:val="none" w:sz="0" w:space="0" w:color="auto"/>
            <w:bottom w:val="none" w:sz="0" w:space="0" w:color="auto"/>
            <w:right w:val="none" w:sz="0" w:space="0" w:color="auto"/>
          </w:divBdr>
          <w:divsChild>
            <w:div w:id="182600464">
              <w:marLeft w:val="0"/>
              <w:marRight w:val="0"/>
              <w:marTop w:val="0"/>
              <w:marBottom w:val="0"/>
              <w:divBdr>
                <w:top w:val="none" w:sz="0" w:space="0" w:color="auto"/>
                <w:left w:val="none" w:sz="0" w:space="0" w:color="auto"/>
                <w:bottom w:val="none" w:sz="0" w:space="0" w:color="auto"/>
                <w:right w:val="none" w:sz="0" w:space="0" w:color="auto"/>
              </w:divBdr>
              <w:divsChild>
                <w:div w:id="2675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08008">
      <w:bodyDiv w:val="1"/>
      <w:marLeft w:val="0"/>
      <w:marRight w:val="0"/>
      <w:marTop w:val="0"/>
      <w:marBottom w:val="0"/>
      <w:divBdr>
        <w:top w:val="none" w:sz="0" w:space="0" w:color="auto"/>
        <w:left w:val="none" w:sz="0" w:space="0" w:color="auto"/>
        <w:bottom w:val="none" w:sz="0" w:space="0" w:color="auto"/>
        <w:right w:val="none" w:sz="0" w:space="0" w:color="auto"/>
      </w:divBdr>
      <w:divsChild>
        <w:div w:id="1966809212">
          <w:marLeft w:val="0"/>
          <w:marRight w:val="0"/>
          <w:marTop w:val="0"/>
          <w:marBottom w:val="0"/>
          <w:divBdr>
            <w:top w:val="none" w:sz="0" w:space="0" w:color="auto"/>
            <w:left w:val="none" w:sz="0" w:space="0" w:color="auto"/>
            <w:bottom w:val="none" w:sz="0" w:space="0" w:color="auto"/>
            <w:right w:val="none" w:sz="0" w:space="0" w:color="auto"/>
          </w:divBdr>
          <w:divsChild>
            <w:div w:id="33233615">
              <w:marLeft w:val="0"/>
              <w:marRight w:val="0"/>
              <w:marTop w:val="0"/>
              <w:marBottom w:val="0"/>
              <w:divBdr>
                <w:top w:val="none" w:sz="0" w:space="0" w:color="auto"/>
                <w:left w:val="none" w:sz="0" w:space="0" w:color="auto"/>
                <w:bottom w:val="none" w:sz="0" w:space="0" w:color="auto"/>
                <w:right w:val="none" w:sz="0" w:space="0" w:color="auto"/>
              </w:divBdr>
              <w:divsChild>
                <w:div w:id="76908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8845">
      <w:bodyDiv w:val="1"/>
      <w:marLeft w:val="0"/>
      <w:marRight w:val="0"/>
      <w:marTop w:val="0"/>
      <w:marBottom w:val="0"/>
      <w:divBdr>
        <w:top w:val="none" w:sz="0" w:space="0" w:color="auto"/>
        <w:left w:val="none" w:sz="0" w:space="0" w:color="auto"/>
        <w:bottom w:val="none" w:sz="0" w:space="0" w:color="auto"/>
        <w:right w:val="none" w:sz="0" w:space="0" w:color="auto"/>
      </w:divBdr>
      <w:divsChild>
        <w:div w:id="1403210352">
          <w:marLeft w:val="0"/>
          <w:marRight w:val="0"/>
          <w:marTop w:val="0"/>
          <w:marBottom w:val="0"/>
          <w:divBdr>
            <w:top w:val="none" w:sz="0" w:space="0" w:color="auto"/>
            <w:left w:val="none" w:sz="0" w:space="0" w:color="auto"/>
            <w:bottom w:val="none" w:sz="0" w:space="0" w:color="auto"/>
            <w:right w:val="none" w:sz="0" w:space="0" w:color="auto"/>
          </w:divBdr>
          <w:divsChild>
            <w:div w:id="1601909155">
              <w:marLeft w:val="0"/>
              <w:marRight w:val="0"/>
              <w:marTop w:val="0"/>
              <w:marBottom w:val="0"/>
              <w:divBdr>
                <w:top w:val="none" w:sz="0" w:space="0" w:color="auto"/>
                <w:left w:val="none" w:sz="0" w:space="0" w:color="auto"/>
                <w:bottom w:val="none" w:sz="0" w:space="0" w:color="auto"/>
                <w:right w:val="none" w:sz="0" w:space="0" w:color="auto"/>
              </w:divBdr>
              <w:divsChild>
                <w:div w:id="165826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74009">
      <w:bodyDiv w:val="1"/>
      <w:marLeft w:val="0"/>
      <w:marRight w:val="0"/>
      <w:marTop w:val="0"/>
      <w:marBottom w:val="0"/>
      <w:divBdr>
        <w:top w:val="none" w:sz="0" w:space="0" w:color="auto"/>
        <w:left w:val="none" w:sz="0" w:space="0" w:color="auto"/>
        <w:bottom w:val="none" w:sz="0" w:space="0" w:color="auto"/>
        <w:right w:val="none" w:sz="0" w:space="0" w:color="auto"/>
      </w:divBdr>
    </w:div>
    <w:div w:id="1368603021">
      <w:bodyDiv w:val="1"/>
      <w:marLeft w:val="0"/>
      <w:marRight w:val="0"/>
      <w:marTop w:val="0"/>
      <w:marBottom w:val="0"/>
      <w:divBdr>
        <w:top w:val="none" w:sz="0" w:space="0" w:color="auto"/>
        <w:left w:val="none" w:sz="0" w:space="0" w:color="auto"/>
        <w:bottom w:val="none" w:sz="0" w:space="0" w:color="auto"/>
        <w:right w:val="none" w:sz="0" w:space="0" w:color="auto"/>
      </w:divBdr>
    </w:div>
    <w:div w:id="1404180206">
      <w:bodyDiv w:val="1"/>
      <w:marLeft w:val="0"/>
      <w:marRight w:val="0"/>
      <w:marTop w:val="0"/>
      <w:marBottom w:val="0"/>
      <w:divBdr>
        <w:top w:val="none" w:sz="0" w:space="0" w:color="auto"/>
        <w:left w:val="none" w:sz="0" w:space="0" w:color="auto"/>
        <w:bottom w:val="none" w:sz="0" w:space="0" w:color="auto"/>
        <w:right w:val="none" w:sz="0" w:space="0" w:color="auto"/>
      </w:divBdr>
    </w:div>
    <w:div w:id="1405027166">
      <w:bodyDiv w:val="1"/>
      <w:marLeft w:val="0"/>
      <w:marRight w:val="0"/>
      <w:marTop w:val="0"/>
      <w:marBottom w:val="0"/>
      <w:divBdr>
        <w:top w:val="none" w:sz="0" w:space="0" w:color="auto"/>
        <w:left w:val="none" w:sz="0" w:space="0" w:color="auto"/>
        <w:bottom w:val="none" w:sz="0" w:space="0" w:color="auto"/>
        <w:right w:val="none" w:sz="0" w:space="0" w:color="auto"/>
      </w:divBdr>
      <w:divsChild>
        <w:div w:id="636841146">
          <w:marLeft w:val="0"/>
          <w:marRight w:val="0"/>
          <w:marTop w:val="0"/>
          <w:marBottom w:val="0"/>
          <w:divBdr>
            <w:top w:val="none" w:sz="0" w:space="0" w:color="auto"/>
            <w:left w:val="none" w:sz="0" w:space="0" w:color="auto"/>
            <w:bottom w:val="none" w:sz="0" w:space="0" w:color="auto"/>
            <w:right w:val="none" w:sz="0" w:space="0" w:color="auto"/>
          </w:divBdr>
          <w:divsChild>
            <w:div w:id="251087391">
              <w:marLeft w:val="0"/>
              <w:marRight w:val="0"/>
              <w:marTop w:val="0"/>
              <w:marBottom w:val="0"/>
              <w:divBdr>
                <w:top w:val="none" w:sz="0" w:space="0" w:color="auto"/>
                <w:left w:val="none" w:sz="0" w:space="0" w:color="auto"/>
                <w:bottom w:val="none" w:sz="0" w:space="0" w:color="auto"/>
                <w:right w:val="none" w:sz="0" w:space="0" w:color="auto"/>
              </w:divBdr>
              <w:divsChild>
                <w:div w:id="60191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73847">
      <w:bodyDiv w:val="1"/>
      <w:marLeft w:val="0"/>
      <w:marRight w:val="0"/>
      <w:marTop w:val="0"/>
      <w:marBottom w:val="0"/>
      <w:divBdr>
        <w:top w:val="none" w:sz="0" w:space="0" w:color="auto"/>
        <w:left w:val="none" w:sz="0" w:space="0" w:color="auto"/>
        <w:bottom w:val="none" w:sz="0" w:space="0" w:color="auto"/>
        <w:right w:val="none" w:sz="0" w:space="0" w:color="auto"/>
      </w:divBdr>
      <w:divsChild>
        <w:div w:id="481115292">
          <w:marLeft w:val="547"/>
          <w:marRight w:val="0"/>
          <w:marTop w:val="0"/>
          <w:marBottom w:val="0"/>
          <w:divBdr>
            <w:top w:val="none" w:sz="0" w:space="0" w:color="auto"/>
            <w:left w:val="none" w:sz="0" w:space="0" w:color="auto"/>
            <w:bottom w:val="none" w:sz="0" w:space="0" w:color="auto"/>
            <w:right w:val="none" w:sz="0" w:space="0" w:color="auto"/>
          </w:divBdr>
        </w:div>
      </w:divsChild>
    </w:div>
    <w:div w:id="1437286813">
      <w:bodyDiv w:val="1"/>
      <w:marLeft w:val="0"/>
      <w:marRight w:val="0"/>
      <w:marTop w:val="0"/>
      <w:marBottom w:val="0"/>
      <w:divBdr>
        <w:top w:val="none" w:sz="0" w:space="0" w:color="auto"/>
        <w:left w:val="none" w:sz="0" w:space="0" w:color="auto"/>
        <w:bottom w:val="none" w:sz="0" w:space="0" w:color="auto"/>
        <w:right w:val="none" w:sz="0" w:space="0" w:color="auto"/>
      </w:divBdr>
      <w:divsChild>
        <w:div w:id="1434667332">
          <w:marLeft w:val="0"/>
          <w:marRight w:val="0"/>
          <w:marTop w:val="0"/>
          <w:marBottom w:val="0"/>
          <w:divBdr>
            <w:top w:val="none" w:sz="0" w:space="0" w:color="auto"/>
            <w:left w:val="none" w:sz="0" w:space="0" w:color="auto"/>
            <w:bottom w:val="none" w:sz="0" w:space="0" w:color="auto"/>
            <w:right w:val="none" w:sz="0" w:space="0" w:color="auto"/>
          </w:divBdr>
          <w:divsChild>
            <w:div w:id="796946505">
              <w:marLeft w:val="0"/>
              <w:marRight w:val="0"/>
              <w:marTop w:val="0"/>
              <w:marBottom w:val="0"/>
              <w:divBdr>
                <w:top w:val="none" w:sz="0" w:space="0" w:color="auto"/>
                <w:left w:val="none" w:sz="0" w:space="0" w:color="auto"/>
                <w:bottom w:val="none" w:sz="0" w:space="0" w:color="auto"/>
                <w:right w:val="none" w:sz="0" w:space="0" w:color="auto"/>
              </w:divBdr>
              <w:divsChild>
                <w:div w:id="207585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19611">
      <w:bodyDiv w:val="1"/>
      <w:marLeft w:val="0"/>
      <w:marRight w:val="0"/>
      <w:marTop w:val="0"/>
      <w:marBottom w:val="0"/>
      <w:divBdr>
        <w:top w:val="none" w:sz="0" w:space="0" w:color="auto"/>
        <w:left w:val="none" w:sz="0" w:space="0" w:color="auto"/>
        <w:bottom w:val="none" w:sz="0" w:space="0" w:color="auto"/>
        <w:right w:val="none" w:sz="0" w:space="0" w:color="auto"/>
      </w:divBdr>
      <w:divsChild>
        <w:div w:id="2032678304">
          <w:marLeft w:val="0"/>
          <w:marRight w:val="0"/>
          <w:marTop w:val="0"/>
          <w:marBottom w:val="0"/>
          <w:divBdr>
            <w:top w:val="none" w:sz="0" w:space="0" w:color="auto"/>
            <w:left w:val="none" w:sz="0" w:space="0" w:color="auto"/>
            <w:bottom w:val="none" w:sz="0" w:space="0" w:color="auto"/>
            <w:right w:val="none" w:sz="0" w:space="0" w:color="auto"/>
          </w:divBdr>
          <w:divsChild>
            <w:div w:id="16584314">
              <w:marLeft w:val="0"/>
              <w:marRight w:val="0"/>
              <w:marTop w:val="0"/>
              <w:marBottom w:val="0"/>
              <w:divBdr>
                <w:top w:val="none" w:sz="0" w:space="0" w:color="auto"/>
                <w:left w:val="none" w:sz="0" w:space="0" w:color="auto"/>
                <w:bottom w:val="none" w:sz="0" w:space="0" w:color="auto"/>
                <w:right w:val="none" w:sz="0" w:space="0" w:color="auto"/>
              </w:divBdr>
              <w:divsChild>
                <w:div w:id="79475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86157">
      <w:bodyDiv w:val="1"/>
      <w:marLeft w:val="0"/>
      <w:marRight w:val="0"/>
      <w:marTop w:val="0"/>
      <w:marBottom w:val="0"/>
      <w:divBdr>
        <w:top w:val="none" w:sz="0" w:space="0" w:color="auto"/>
        <w:left w:val="none" w:sz="0" w:space="0" w:color="auto"/>
        <w:bottom w:val="none" w:sz="0" w:space="0" w:color="auto"/>
        <w:right w:val="none" w:sz="0" w:space="0" w:color="auto"/>
      </w:divBdr>
      <w:divsChild>
        <w:div w:id="86384818">
          <w:marLeft w:val="0"/>
          <w:marRight w:val="0"/>
          <w:marTop w:val="0"/>
          <w:marBottom w:val="0"/>
          <w:divBdr>
            <w:top w:val="none" w:sz="0" w:space="0" w:color="auto"/>
            <w:left w:val="none" w:sz="0" w:space="0" w:color="auto"/>
            <w:bottom w:val="none" w:sz="0" w:space="0" w:color="auto"/>
            <w:right w:val="none" w:sz="0" w:space="0" w:color="auto"/>
          </w:divBdr>
          <w:divsChild>
            <w:div w:id="1159688006">
              <w:marLeft w:val="0"/>
              <w:marRight w:val="0"/>
              <w:marTop w:val="0"/>
              <w:marBottom w:val="0"/>
              <w:divBdr>
                <w:top w:val="none" w:sz="0" w:space="0" w:color="auto"/>
                <w:left w:val="none" w:sz="0" w:space="0" w:color="auto"/>
                <w:bottom w:val="none" w:sz="0" w:space="0" w:color="auto"/>
                <w:right w:val="none" w:sz="0" w:space="0" w:color="auto"/>
              </w:divBdr>
              <w:divsChild>
                <w:div w:id="134952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56175">
      <w:bodyDiv w:val="1"/>
      <w:marLeft w:val="0"/>
      <w:marRight w:val="0"/>
      <w:marTop w:val="0"/>
      <w:marBottom w:val="0"/>
      <w:divBdr>
        <w:top w:val="none" w:sz="0" w:space="0" w:color="auto"/>
        <w:left w:val="none" w:sz="0" w:space="0" w:color="auto"/>
        <w:bottom w:val="none" w:sz="0" w:space="0" w:color="auto"/>
        <w:right w:val="none" w:sz="0" w:space="0" w:color="auto"/>
      </w:divBdr>
      <w:divsChild>
        <w:div w:id="153953044">
          <w:marLeft w:val="0"/>
          <w:marRight w:val="0"/>
          <w:marTop w:val="0"/>
          <w:marBottom w:val="0"/>
          <w:divBdr>
            <w:top w:val="none" w:sz="0" w:space="0" w:color="auto"/>
            <w:left w:val="none" w:sz="0" w:space="0" w:color="auto"/>
            <w:bottom w:val="none" w:sz="0" w:space="0" w:color="auto"/>
            <w:right w:val="none" w:sz="0" w:space="0" w:color="auto"/>
          </w:divBdr>
          <w:divsChild>
            <w:div w:id="1555849123">
              <w:marLeft w:val="0"/>
              <w:marRight w:val="0"/>
              <w:marTop w:val="0"/>
              <w:marBottom w:val="0"/>
              <w:divBdr>
                <w:top w:val="none" w:sz="0" w:space="0" w:color="auto"/>
                <w:left w:val="none" w:sz="0" w:space="0" w:color="auto"/>
                <w:bottom w:val="none" w:sz="0" w:space="0" w:color="auto"/>
                <w:right w:val="none" w:sz="0" w:space="0" w:color="auto"/>
              </w:divBdr>
              <w:divsChild>
                <w:div w:id="15931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74478">
      <w:bodyDiv w:val="1"/>
      <w:marLeft w:val="0"/>
      <w:marRight w:val="0"/>
      <w:marTop w:val="0"/>
      <w:marBottom w:val="0"/>
      <w:divBdr>
        <w:top w:val="none" w:sz="0" w:space="0" w:color="auto"/>
        <w:left w:val="none" w:sz="0" w:space="0" w:color="auto"/>
        <w:bottom w:val="none" w:sz="0" w:space="0" w:color="auto"/>
        <w:right w:val="none" w:sz="0" w:space="0" w:color="auto"/>
      </w:divBdr>
      <w:divsChild>
        <w:div w:id="922300508">
          <w:marLeft w:val="0"/>
          <w:marRight w:val="0"/>
          <w:marTop w:val="0"/>
          <w:marBottom w:val="0"/>
          <w:divBdr>
            <w:top w:val="none" w:sz="0" w:space="0" w:color="auto"/>
            <w:left w:val="none" w:sz="0" w:space="0" w:color="auto"/>
            <w:bottom w:val="none" w:sz="0" w:space="0" w:color="auto"/>
            <w:right w:val="none" w:sz="0" w:space="0" w:color="auto"/>
          </w:divBdr>
          <w:divsChild>
            <w:div w:id="1371027705">
              <w:marLeft w:val="0"/>
              <w:marRight w:val="0"/>
              <w:marTop w:val="0"/>
              <w:marBottom w:val="0"/>
              <w:divBdr>
                <w:top w:val="none" w:sz="0" w:space="0" w:color="auto"/>
                <w:left w:val="none" w:sz="0" w:space="0" w:color="auto"/>
                <w:bottom w:val="none" w:sz="0" w:space="0" w:color="auto"/>
                <w:right w:val="none" w:sz="0" w:space="0" w:color="auto"/>
              </w:divBdr>
              <w:divsChild>
                <w:div w:id="4184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99806">
      <w:bodyDiv w:val="1"/>
      <w:marLeft w:val="0"/>
      <w:marRight w:val="0"/>
      <w:marTop w:val="0"/>
      <w:marBottom w:val="0"/>
      <w:divBdr>
        <w:top w:val="none" w:sz="0" w:space="0" w:color="auto"/>
        <w:left w:val="none" w:sz="0" w:space="0" w:color="auto"/>
        <w:bottom w:val="none" w:sz="0" w:space="0" w:color="auto"/>
        <w:right w:val="none" w:sz="0" w:space="0" w:color="auto"/>
      </w:divBdr>
      <w:divsChild>
        <w:div w:id="317617983">
          <w:marLeft w:val="0"/>
          <w:marRight w:val="0"/>
          <w:marTop w:val="0"/>
          <w:marBottom w:val="0"/>
          <w:divBdr>
            <w:top w:val="none" w:sz="0" w:space="0" w:color="auto"/>
            <w:left w:val="none" w:sz="0" w:space="0" w:color="auto"/>
            <w:bottom w:val="none" w:sz="0" w:space="0" w:color="auto"/>
            <w:right w:val="none" w:sz="0" w:space="0" w:color="auto"/>
          </w:divBdr>
          <w:divsChild>
            <w:div w:id="795830974">
              <w:marLeft w:val="0"/>
              <w:marRight w:val="0"/>
              <w:marTop w:val="0"/>
              <w:marBottom w:val="0"/>
              <w:divBdr>
                <w:top w:val="none" w:sz="0" w:space="0" w:color="auto"/>
                <w:left w:val="none" w:sz="0" w:space="0" w:color="auto"/>
                <w:bottom w:val="none" w:sz="0" w:space="0" w:color="auto"/>
                <w:right w:val="none" w:sz="0" w:space="0" w:color="auto"/>
              </w:divBdr>
              <w:divsChild>
                <w:div w:id="9213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8463">
      <w:bodyDiv w:val="1"/>
      <w:marLeft w:val="0"/>
      <w:marRight w:val="0"/>
      <w:marTop w:val="0"/>
      <w:marBottom w:val="0"/>
      <w:divBdr>
        <w:top w:val="none" w:sz="0" w:space="0" w:color="auto"/>
        <w:left w:val="none" w:sz="0" w:space="0" w:color="auto"/>
        <w:bottom w:val="none" w:sz="0" w:space="0" w:color="auto"/>
        <w:right w:val="none" w:sz="0" w:space="0" w:color="auto"/>
      </w:divBdr>
      <w:divsChild>
        <w:div w:id="1476218184">
          <w:marLeft w:val="0"/>
          <w:marRight w:val="0"/>
          <w:marTop w:val="0"/>
          <w:marBottom w:val="0"/>
          <w:divBdr>
            <w:top w:val="none" w:sz="0" w:space="0" w:color="auto"/>
            <w:left w:val="none" w:sz="0" w:space="0" w:color="auto"/>
            <w:bottom w:val="none" w:sz="0" w:space="0" w:color="auto"/>
            <w:right w:val="none" w:sz="0" w:space="0" w:color="auto"/>
          </w:divBdr>
          <w:divsChild>
            <w:div w:id="1546603087">
              <w:marLeft w:val="0"/>
              <w:marRight w:val="0"/>
              <w:marTop w:val="0"/>
              <w:marBottom w:val="0"/>
              <w:divBdr>
                <w:top w:val="none" w:sz="0" w:space="0" w:color="auto"/>
                <w:left w:val="none" w:sz="0" w:space="0" w:color="auto"/>
                <w:bottom w:val="none" w:sz="0" w:space="0" w:color="auto"/>
                <w:right w:val="none" w:sz="0" w:space="0" w:color="auto"/>
              </w:divBdr>
              <w:divsChild>
                <w:div w:id="76665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62878">
      <w:bodyDiv w:val="1"/>
      <w:marLeft w:val="0"/>
      <w:marRight w:val="0"/>
      <w:marTop w:val="0"/>
      <w:marBottom w:val="0"/>
      <w:divBdr>
        <w:top w:val="none" w:sz="0" w:space="0" w:color="auto"/>
        <w:left w:val="none" w:sz="0" w:space="0" w:color="auto"/>
        <w:bottom w:val="none" w:sz="0" w:space="0" w:color="auto"/>
        <w:right w:val="none" w:sz="0" w:space="0" w:color="auto"/>
      </w:divBdr>
    </w:div>
    <w:div w:id="1770852864">
      <w:bodyDiv w:val="1"/>
      <w:marLeft w:val="0"/>
      <w:marRight w:val="0"/>
      <w:marTop w:val="0"/>
      <w:marBottom w:val="0"/>
      <w:divBdr>
        <w:top w:val="none" w:sz="0" w:space="0" w:color="auto"/>
        <w:left w:val="none" w:sz="0" w:space="0" w:color="auto"/>
        <w:bottom w:val="none" w:sz="0" w:space="0" w:color="auto"/>
        <w:right w:val="none" w:sz="0" w:space="0" w:color="auto"/>
      </w:divBdr>
      <w:divsChild>
        <w:div w:id="522017587">
          <w:marLeft w:val="0"/>
          <w:marRight w:val="0"/>
          <w:marTop w:val="0"/>
          <w:marBottom w:val="0"/>
          <w:divBdr>
            <w:top w:val="none" w:sz="0" w:space="0" w:color="auto"/>
            <w:left w:val="none" w:sz="0" w:space="0" w:color="auto"/>
            <w:bottom w:val="none" w:sz="0" w:space="0" w:color="auto"/>
            <w:right w:val="none" w:sz="0" w:space="0" w:color="auto"/>
          </w:divBdr>
          <w:divsChild>
            <w:div w:id="1171334678">
              <w:marLeft w:val="0"/>
              <w:marRight w:val="0"/>
              <w:marTop w:val="0"/>
              <w:marBottom w:val="0"/>
              <w:divBdr>
                <w:top w:val="none" w:sz="0" w:space="0" w:color="auto"/>
                <w:left w:val="none" w:sz="0" w:space="0" w:color="auto"/>
                <w:bottom w:val="none" w:sz="0" w:space="0" w:color="auto"/>
                <w:right w:val="none" w:sz="0" w:space="0" w:color="auto"/>
              </w:divBdr>
              <w:divsChild>
                <w:div w:id="10480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20393">
      <w:bodyDiv w:val="1"/>
      <w:marLeft w:val="0"/>
      <w:marRight w:val="0"/>
      <w:marTop w:val="0"/>
      <w:marBottom w:val="0"/>
      <w:divBdr>
        <w:top w:val="none" w:sz="0" w:space="0" w:color="auto"/>
        <w:left w:val="none" w:sz="0" w:space="0" w:color="auto"/>
        <w:bottom w:val="none" w:sz="0" w:space="0" w:color="auto"/>
        <w:right w:val="none" w:sz="0" w:space="0" w:color="auto"/>
      </w:divBdr>
      <w:divsChild>
        <w:div w:id="43527267">
          <w:marLeft w:val="0"/>
          <w:marRight w:val="0"/>
          <w:marTop w:val="0"/>
          <w:marBottom w:val="0"/>
          <w:divBdr>
            <w:top w:val="none" w:sz="0" w:space="0" w:color="auto"/>
            <w:left w:val="none" w:sz="0" w:space="0" w:color="auto"/>
            <w:bottom w:val="none" w:sz="0" w:space="0" w:color="auto"/>
            <w:right w:val="none" w:sz="0" w:space="0" w:color="auto"/>
          </w:divBdr>
          <w:divsChild>
            <w:div w:id="1969118214">
              <w:marLeft w:val="0"/>
              <w:marRight w:val="0"/>
              <w:marTop w:val="0"/>
              <w:marBottom w:val="0"/>
              <w:divBdr>
                <w:top w:val="none" w:sz="0" w:space="0" w:color="auto"/>
                <w:left w:val="none" w:sz="0" w:space="0" w:color="auto"/>
                <w:bottom w:val="none" w:sz="0" w:space="0" w:color="auto"/>
                <w:right w:val="none" w:sz="0" w:space="0" w:color="auto"/>
              </w:divBdr>
              <w:divsChild>
                <w:div w:id="160406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21804">
      <w:bodyDiv w:val="1"/>
      <w:marLeft w:val="0"/>
      <w:marRight w:val="0"/>
      <w:marTop w:val="0"/>
      <w:marBottom w:val="0"/>
      <w:divBdr>
        <w:top w:val="none" w:sz="0" w:space="0" w:color="auto"/>
        <w:left w:val="none" w:sz="0" w:space="0" w:color="auto"/>
        <w:bottom w:val="none" w:sz="0" w:space="0" w:color="auto"/>
        <w:right w:val="none" w:sz="0" w:space="0" w:color="auto"/>
      </w:divBdr>
    </w:div>
    <w:div w:id="1867671226">
      <w:bodyDiv w:val="1"/>
      <w:marLeft w:val="0"/>
      <w:marRight w:val="0"/>
      <w:marTop w:val="0"/>
      <w:marBottom w:val="0"/>
      <w:divBdr>
        <w:top w:val="none" w:sz="0" w:space="0" w:color="auto"/>
        <w:left w:val="none" w:sz="0" w:space="0" w:color="auto"/>
        <w:bottom w:val="none" w:sz="0" w:space="0" w:color="auto"/>
        <w:right w:val="none" w:sz="0" w:space="0" w:color="auto"/>
      </w:divBdr>
      <w:divsChild>
        <w:div w:id="847525568">
          <w:marLeft w:val="0"/>
          <w:marRight w:val="0"/>
          <w:marTop w:val="0"/>
          <w:marBottom w:val="0"/>
          <w:divBdr>
            <w:top w:val="none" w:sz="0" w:space="0" w:color="auto"/>
            <w:left w:val="none" w:sz="0" w:space="0" w:color="auto"/>
            <w:bottom w:val="none" w:sz="0" w:space="0" w:color="auto"/>
            <w:right w:val="none" w:sz="0" w:space="0" w:color="auto"/>
          </w:divBdr>
          <w:divsChild>
            <w:div w:id="1307004781">
              <w:marLeft w:val="0"/>
              <w:marRight w:val="0"/>
              <w:marTop w:val="0"/>
              <w:marBottom w:val="0"/>
              <w:divBdr>
                <w:top w:val="none" w:sz="0" w:space="0" w:color="auto"/>
                <w:left w:val="none" w:sz="0" w:space="0" w:color="auto"/>
                <w:bottom w:val="none" w:sz="0" w:space="0" w:color="auto"/>
                <w:right w:val="none" w:sz="0" w:space="0" w:color="auto"/>
              </w:divBdr>
              <w:divsChild>
                <w:div w:id="91779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98815">
      <w:bodyDiv w:val="1"/>
      <w:marLeft w:val="0"/>
      <w:marRight w:val="0"/>
      <w:marTop w:val="0"/>
      <w:marBottom w:val="0"/>
      <w:divBdr>
        <w:top w:val="none" w:sz="0" w:space="0" w:color="auto"/>
        <w:left w:val="none" w:sz="0" w:space="0" w:color="auto"/>
        <w:bottom w:val="none" w:sz="0" w:space="0" w:color="auto"/>
        <w:right w:val="none" w:sz="0" w:space="0" w:color="auto"/>
      </w:divBdr>
    </w:div>
    <w:div w:id="1923490593">
      <w:bodyDiv w:val="1"/>
      <w:marLeft w:val="0"/>
      <w:marRight w:val="0"/>
      <w:marTop w:val="0"/>
      <w:marBottom w:val="0"/>
      <w:divBdr>
        <w:top w:val="none" w:sz="0" w:space="0" w:color="auto"/>
        <w:left w:val="none" w:sz="0" w:space="0" w:color="auto"/>
        <w:bottom w:val="none" w:sz="0" w:space="0" w:color="auto"/>
        <w:right w:val="none" w:sz="0" w:space="0" w:color="auto"/>
      </w:divBdr>
      <w:divsChild>
        <w:div w:id="1334912309">
          <w:marLeft w:val="360"/>
          <w:marRight w:val="0"/>
          <w:marTop w:val="200"/>
          <w:marBottom w:val="0"/>
          <w:divBdr>
            <w:top w:val="none" w:sz="0" w:space="0" w:color="auto"/>
            <w:left w:val="none" w:sz="0" w:space="0" w:color="auto"/>
            <w:bottom w:val="none" w:sz="0" w:space="0" w:color="auto"/>
            <w:right w:val="none" w:sz="0" w:space="0" w:color="auto"/>
          </w:divBdr>
        </w:div>
      </w:divsChild>
    </w:div>
    <w:div w:id="1954366367">
      <w:bodyDiv w:val="1"/>
      <w:marLeft w:val="0"/>
      <w:marRight w:val="0"/>
      <w:marTop w:val="0"/>
      <w:marBottom w:val="0"/>
      <w:divBdr>
        <w:top w:val="none" w:sz="0" w:space="0" w:color="auto"/>
        <w:left w:val="none" w:sz="0" w:space="0" w:color="auto"/>
        <w:bottom w:val="none" w:sz="0" w:space="0" w:color="auto"/>
        <w:right w:val="none" w:sz="0" w:space="0" w:color="auto"/>
      </w:divBdr>
      <w:divsChild>
        <w:div w:id="1885680046">
          <w:marLeft w:val="0"/>
          <w:marRight w:val="0"/>
          <w:marTop w:val="0"/>
          <w:marBottom w:val="0"/>
          <w:divBdr>
            <w:top w:val="none" w:sz="0" w:space="0" w:color="auto"/>
            <w:left w:val="none" w:sz="0" w:space="0" w:color="auto"/>
            <w:bottom w:val="none" w:sz="0" w:space="0" w:color="auto"/>
            <w:right w:val="none" w:sz="0" w:space="0" w:color="auto"/>
          </w:divBdr>
          <w:divsChild>
            <w:div w:id="1719817765">
              <w:marLeft w:val="0"/>
              <w:marRight w:val="0"/>
              <w:marTop w:val="0"/>
              <w:marBottom w:val="0"/>
              <w:divBdr>
                <w:top w:val="none" w:sz="0" w:space="0" w:color="auto"/>
                <w:left w:val="none" w:sz="0" w:space="0" w:color="auto"/>
                <w:bottom w:val="none" w:sz="0" w:space="0" w:color="auto"/>
                <w:right w:val="none" w:sz="0" w:space="0" w:color="auto"/>
              </w:divBdr>
              <w:divsChild>
                <w:div w:id="6098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15015">
      <w:bodyDiv w:val="1"/>
      <w:marLeft w:val="0"/>
      <w:marRight w:val="0"/>
      <w:marTop w:val="0"/>
      <w:marBottom w:val="0"/>
      <w:divBdr>
        <w:top w:val="none" w:sz="0" w:space="0" w:color="auto"/>
        <w:left w:val="none" w:sz="0" w:space="0" w:color="auto"/>
        <w:bottom w:val="none" w:sz="0" w:space="0" w:color="auto"/>
        <w:right w:val="none" w:sz="0" w:space="0" w:color="auto"/>
      </w:divBdr>
      <w:divsChild>
        <w:div w:id="2143687054">
          <w:marLeft w:val="0"/>
          <w:marRight w:val="0"/>
          <w:marTop w:val="0"/>
          <w:marBottom w:val="0"/>
          <w:divBdr>
            <w:top w:val="none" w:sz="0" w:space="0" w:color="auto"/>
            <w:left w:val="none" w:sz="0" w:space="0" w:color="auto"/>
            <w:bottom w:val="none" w:sz="0" w:space="0" w:color="auto"/>
            <w:right w:val="none" w:sz="0" w:space="0" w:color="auto"/>
          </w:divBdr>
          <w:divsChild>
            <w:div w:id="1216968429">
              <w:marLeft w:val="0"/>
              <w:marRight w:val="0"/>
              <w:marTop w:val="0"/>
              <w:marBottom w:val="0"/>
              <w:divBdr>
                <w:top w:val="none" w:sz="0" w:space="0" w:color="auto"/>
                <w:left w:val="none" w:sz="0" w:space="0" w:color="auto"/>
                <w:bottom w:val="none" w:sz="0" w:space="0" w:color="auto"/>
                <w:right w:val="none" w:sz="0" w:space="0" w:color="auto"/>
              </w:divBdr>
              <w:divsChild>
                <w:div w:id="7852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15256">
      <w:bodyDiv w:val="1"/>
      <w:marLeft w:val="0"/>
      <w:marRight w:val="0"/>
      <w:marTop w:val="0"/>
      <w:marBottom w:val="0"/>
      <w:divBdr>
        <w:top w:val="none" w:sz="0" w:space="0" w:color="auto"/>
        <w:left w:val="none" w:sz="0" w:space="0" w:color="auto"/>
        <w:bottom w:val="none" w:sz="0" w:space="0" w:color="auto"/>
        <w:right w:val="none" w:sz="0" w:space="0" w:color="auto"/>
      </w:divBdr>
      <w:divsChild>
        <w:div w:id="743375595">
          <w:marLeft w:val="0"/>
          <w:marRight w:val="0"/>
          <w:marTop w:val="0"/>
          <w:marBottom w:val="0"/>
          <w:divBdr>
            <w:top w:val="none" w:sz="0" w:space="0" w:color="auto"/>
            <w:left w:val="none" w:sz="0" w:space="0" w:color="auto"/>
            <w:bottom w:val="none" w:sz="0" w:space="0" w:color="auto"/>
            <w:right w:val="none" w:sz="0" w:space="0" w:color="auto"/>
          </w:divBdr>
          <w:divsChild>
            <w:div w:id="845636286">
              <w:marLeft w:val="0"/>
              <w:marRight w:val="0"/>
              <w:marTop w:val="0"/>
              <w:marBottom w:val="0"/>
              <w:divBdr>
                <w:top w:val="none" w:sz="0" w:space="0" w:color="auto"/>
                <w:left w:val="none" w:sz="0" w:space="0" w:color="auto"/>
                <w:bottom w:val="none" w:sz="0" w:space="0" w:color="auto"/>
                <w:right w:val="none" w:sz="0" w:space="0" w:color="auto"/>
              </w:divBdr>
              <w:divsChild>
                <w:div w:id="1820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9308">
      <w:bodyDiv w:val="1"/>
      <w:marLeft w:val="0"/>
      <w:marRight w:val="0"/>
      <w:marTop w:val="0"/>
      <w:marBottom w:val="0"/>
      <w:divBdr>
        <w:top w:val="none" w:sz="0" w:space="0" w:color="auto"/>
        <w:left w:val="none" w:sz="0" w:space="0" w:color="auto"/>
        <w:bottom w:val="none" w:sz="0" w:space="0" w:color="auto"/>
        <w:right w:val="none" w:sz="0" w:space="0" w:color="auto"/>
      </w:divBdr>
    </w:div>
    <w:div w:id="2084182984">
      <w:bodyDiv w:val="1"/>
      <w:marLeft w:val="0"/>
      <w:marRight w:val="0"/>
      <w:marTop w:val="0"/>
      <w:marBottom w:val="0"/>
      <w:divBdr>
        <w:top w:val="none" w:sz="0" w:space="0" w:color="auto"/>
        <w:left w:val="none" w:sz="0" w:space="0" w:color="auto"/>
        <w:bottom w:val="none" w:sz="0" w:space="0" w:color="auto"/>
        <w:right w:val="none" w:sz="0" w:space="0" w:color="auto"/>
      </w:divBdr>
    </w:div>
    <w:div w:id="2134594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EB2F847FF09D47BBB0144BAAE4204C" ma:contentTypeVersion="2" ma:contentTypeDescription="Crear nuevo documento." ma:contentTypeScope="" ma:versionID="7e08b88c68b154f8f16336f13e62b2fc">
  <xsd:schema xmlns:xsd="http://www.w3.org/2001/XMLSchema" xmlns:xs="http://www.w3.org/2001/XMLSchema" xmlns:p="http://schemas.microsoft.com/office/2006/metadata/properties" xmlns:ns2="59621f5f-7813-42ba-b886-62a855c5afaa" targetNamespace="http://schemas.microsoft.com/office/2006/metadata/properties" ma:root="true" ma:fieldsID="a70510e4b34b0bf2079a7128a5523917" ns2:_="">
    <xsd:import namespace="59621f5f-7813-42ba-b886-62a855c5af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21f5f-7813-42ba-b886-62a855c5a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EAC7F-3332-4AD2-B838-4F4CB81AA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21f5f-7813-42ba-b886-62a855c5a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40970A-BE61-42D8-B80A-835C8D5980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7E1E56-83FE-43DE-82A5-B2C5126094DF}">
  <ds:schemaRefs>
    <ds:schemaRef ds:uri="http://schemas.openxmlformats.org/officeDocument/2006/bibliography"/>
  </ds:schemaRefs>
</ds:datastoreItem>
</file>

<file path=customXml/itemProps4.xml><?xml version="1.0" encoding="utf-8"?>
<ds:datastoreItem xmlns:ds="http://schemas.openxmlformats.org/officeDocument/2006/customXml" ds:itemID="{FF4903CA-B0AB-4918-9F60-A35925A00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1360</Words>
  <Characters>7483</Characters>
  <Application>Microsoft Office Word</Application>
  <DocSecurity>0</DocSecurity>
  <Lines>62</Lines>
  <Paragraphs>17</Paragraphs>
  <ScaleCrop>false</ScaleCrop>
  <HeadingPairs>
    <vt:vector size="6" baseType="variant">
      <vt:variant>
        <vt:lpstr>Título</vt:lpstr>
      </vt:variant>
      <vt:variant>
        <vt:i4>1</vt:i4>
      </vt:variant>
      <vt:variant>
        <vt:lpstr>Títulos</vt:lpstr>
      </vt:variant>
      <vt:variant>
        <vt:i4>59</vt:i4>
      </vt:variant>
      <vt:variant>
        <vt:lpstr>Title</vt:lpstr>
      </vt:variant>
      <vt:variant>
        <vt:i4>1</vt:i4>
      </vt:variant>
    </vt:vector>
  </HeadingPairs>
  <TitlesOfParts>
    <vt:vector size="61" baseType="lpstr">
      <vt:lpstr/>
      <vt:lpstr>CAPÍTULO I - INFORMACIÓN GENERAL</vt:lpstr>
      <vt:lpstr>    OBJETO DEL PROYECTO, PLAZO DE EJECUCIÓN, VALOR DEL PRESUPUESTO Y LUGAR DE EJECUC</vt:lpstr>
      <vt:lpstr>    COMUNICACIONES Y OBSERVACIONES AL PROCESO</vt:lpstr>
      <vt:lpstr>    OBSERVACIONES AL DOCUMENTO DE INVITACIÓN</vt:lpstr>
      <vt:lpstr>    ADENDAS</vt:lpstr>
      <vt:lpstr>    PLAZO DEL PROCESO DE SELECCIÓN</vt:lpstr>
      <vt:lpstr>    PLAZO PARA PRESENTAR OFERTAS </vt:lpstr>
      <vt:lpstr>    CIERRE DE RECEPCIÓN DE OFERTAS</vt:lpstr>
      <vt:lpstr>    CLASIFICADOR DE BIENES Y SERVICIOS DE NACIONES UNIDAS (UNSPSC) </vt:lpstr>
      <vt:lpstr>    RECURSOS QUE RESPALDAN LA PRESENTE CONTRATACIÓN.</vt:lpstr>
      <vt:lpstr>    PLAN ANUAL DE ADQUISICIONES</vt:lpstr>
      <vt:lpstr>    REGLAS DE SUBSANACIÓN</vt:lpstr>
      <vt:lpstr>    MEDIDAS CONTRA LA AFECTACIÓN DE LA COMPETENCIA EN LOS PROCESOS CONTRACTUALES</vt:lpstr>
      <vt:lpstr>    EVALUACIÓN DE OFERTAS SECUNDARIAS</vt:lpstr>
      <vt:lpstr>    CRONOGRAMA DEL PROCESO</vt:lpstr>
      <vt:lpstr>    POTESTAD VERIFICATORIA</vt:lpstr>
      <vt:lpstr>    CAUSALES DE RECHAZO</vt:lpstr>
      <vt:lpstr>    CAUSALES PARA LA DECLARATORIA DE FALLIDO DEL PROCESO DE SELECCIÓN </vt:lpstr>
      <vt:lpstr>    NORMAS DE INTERPRETACIÓN DE LOS DOCUMENTO DE INVITACIÓN</vt:lpstr>
      <vt:lpstr>    RETIRO DE LA OFERTA</vt:lpstr>
      <vt:lpstr>    NORMAS DE INTERPRETACIÓN DE LOS DOCUMENTOS DE INVITACIÓN</vt:lpstr>
      <vt:lpstr>    CONFIDENCIALIDAD DE LA INFORMACIÓN RELACIONADA CON DATOS SENSIBLES</vt:lpstr>
      <vt:lpstr>    IDIOMA</vt:lpstr>
      <vt:lpstr>    INFORMACIÓN INEXACTA</vt:lpstr>
      <vt:lpstr>    CONFLICTO DE INTERÉS</vt:lpstr>
      <vt:lpstr>CAPITULO II - MODALIDAD DE SELECCIÓN Y SU JUSTIFICACIÓN</vt:lpstr>
      <vt:lpstr>CAPÍTULO III - ELABORACIÓN Y PRESENTACIÓN DE LA OFERTA</vt:lpstr>
      <vt:lpstr>    CARTA DE PRESENTACIÓN DE LA OFERTA</vt:lpstr>
      <vt:lpstr>    APODERADO</vt:lpstr>
      <vt:lpstr>    RESPONSABILIDAD EN LA ELABORACIÓN DE LA OFERTA</vt:lpstr>
      <vt:lpstr>    CIERRE DEL PROCESO Y APERTURA DE OFERTAS</vt:lpstr>
      <vt:lpstr>    OFERTAS PARCIALES</vt:lpstr>
      <vt:lpstr>    OFERTAS ALTERNATIVAS</vt:lpstr>
      <vt:lpstr>    LIMITACIÓN MIPYME</vt:lpstr>
      <vt:lpstr>CAPÍTULO IV - DOCUMENTOS JURIDICOS Y SU VERIFICACIÓN</vt:lpstr>
      <vt:lpstr>    CARTA DE PRESENTACIÓN DE LA OFERTA</vt:lpstr>
      <vt:lpstr>    APODERADO</vt:lpstr>
      <vt:lpstr>    EXISTENCIA Y REPRESENTACIÓN LEGAL </vt:lpstr>
      <vt:lpstr>    PERSONAS NATURALES</vt:lpstr>
      <vt:lpstr>    PERSONAS JURÍDICAS</vt:lpstr>
      <vt:lpstr>    CERTIFICACIÓN DE PAGOS DE SEGURIDAD SOCIAL Y APORTES LEGALES</vt:lpstr>
      <vt:lpstr>    VERIFICACIÓN DE NO INCLUSIÓN EN EL BOLETÍN DE RESPONSABLES FISCALES</vt:lpstr>
      <vt:lpstr>    VERIFICACIÓN DEL SISTEMA DE INFORMACIÓN DE REGISTRO DE SANCIONES Y CAUSAS DE INH</vt:lpstr>
      <vt:lpstr>    VERIFICACIÓN DE ANTECEDENTES JUDICIALES DEL MINISTERIO DE DEFENSA NACIONAL – POL</vt:lpstr>
      <vt:lpstr>    VERIFICACIÓN DE MEDIDAS CORRECTIVAS </vt:lpstr>
      <vt:lpstr>    CONSENTIMIENTO PARA LA RECOLECCIÓN Y TRATAMIENTO DE DATOS PERSONALES</vt:lpstr>
      <vt:lpstr>    MANIFESTACIÓN DE NO INCURSIÓN EN PRÁCTICAS ANTICOMPETITIVAS </vt:lpstr>
      <vt:lpstr>    FORMATO PARTICIPACIÓN DE ASOCIADOS O ACCIONISTAS PARA LA VINCULACIÓN DE PERSONAS</vt:lpstr>
      <vt:lpstr>    LISTAS VINCULANTES</vt:lpstr>
      <vt:lpstr>    VERIFICACIÓN DEL REGISTRO DE DEUDORES ALIMENTARIOS MOROSOS - REDAM</vt:lpstr>
      <vt:lpstr>CAPÍTULO V - DETERMINACIÓN DE LA OFERTA MÁS FAVORABLE PARA LA ENTIDAD Y CRITERIO</vt:lpstr>
      <vt:lpstr>    FACTORES DE EVALUACIÓN TÉCNICA</vt:lpstr>
      <vt:lpstr>    PRESENTACIÓN DE LA OFERTA ECONÓMICA</vt:lpstr>
      <vt:lpstr>    OFERTA ECONÓMICA</vt:lpstr>
      <vt:lpstr>    VERIFICACIÓN DE LA OFERTA ECONÓMICA</vt:lpstr>
      <vt:lpstr>    CALIFICACIÓN DE LA OFERTA ECONÓMICA (MÁXIMO 100 PUNTOS)</vt:lpstr>
      <vt:lpstr>    CORRECCIONES ARITMÉTICAS</vt:lpstr>
      <vt:lpstr>    PRECIO ARTIFICIALMENTE BAJO</vt:lpstr>
      <vt:lpstr>    CRITERIOS DE DESEMPATE</vt:lpstr>
      <vt:lpstr/>
    </vt:vector>
  </TitlesOfParts>
  <Company>Microsoft</Company>
  <LinksUpToDate>false</LinksUpToDate>
  <CharactersWithSpaces>8826</CharactersWithSpaces>
  <SharedDoc>false</SharedDoc>
  <HLinks>
    <vt:vector size="438" baseType="variant">
      <vt:variant>
        <vt:i4>2555954</vt:i4>
      </vt:variant>
      <vt:variant>
        <vt:i4>426</vt:i4>
      </vt:variant>
      <vt:variant>
        <vt:i4>0</vt:i4>
      </vt:variant>
      <vt:variant>
        <vt:i4>5</vt:i4>
      </vt:variant>
      <vt:variant>
        <vt:lpwstr>http://www.enterritorio.gov.co/</vt:lpwstr>
      </vt:variant>
      <vt:variant>
        <vt:lpwstr/>
      </vt:variant>
      <vt:variant>
        <vt:i4>7929901</vt:i4>
      </vt:variant>
      <vt:variant>
        <vt:i4>423</vt:i4>
      </vt:variant>
      <vt:variant>
        <vt:i4>0</vt:i4>
      </vt:variant>
      <vt:variant>
        <vt:i4>5</vt:i4>
      </vt:variant>
      <vt:variant>
        <vt:lpwstr>https://srvpsi.policia.gov.co/PSC/frm_cnp_consulta.aspx</vt:lpwstr>
      </vt:variant>
      <vt:variant>
        <vt:lpwstr/>
      </vt:variant>
      <vt:variant>
        <vt:i4>1900574</vt:i4>
      </vt:variant>
      <vt:variant>
        <vt:i4>411</vt:i4>
      </vt:variant>
      <vt:variant>
        <vt:i4>0</vt:i4>
      </vt:variant>
      <vt:variant>
        <vt:i4>5</vt:i4>
      </vt:variant>
      <vt:variant>
        <vt:lpwstr>http://www.banrep.gov.co/es/mercado-laboral/salarios</vt:lpwstr>
      </vt:variant>
      <vt:variant>
        <vt:lpwstr/>
      </vt:variant>
      <vt:variant>
        <vt:i4>5636104</vt:i4>
      </vt:variant>
      <vt:variant>
        <vt:i4>408</vt:i4>
      </vt:variant>
      <vt:variant>
        <vt:i4>0</vt:i4>
      </vt:variant>
      <vt:variant>
        <vt:i4>5</vt:i4>
      </vt:variant>
      <vt:variant>
        <vt:lpwstr>https://www.banrep.gov.co/es/estadisticas/trm</vt:lpwstr>
      </vt:variant>
      <vt:variant>
        <vt:lpwstr/>
      </vt:variant>
      <vt:variant>
        <vt:i4>5636104</vt:i4>
      </vt:variant>
      <vt:variant>
        <vt:i4>405</vt:i4>
      </vt:variant>
      <vt:variant>
        <vt:i4>0</vt:i4>
      </vt:variant>
      <vt:variant>
        <vt:i4>5</vt:i4>
      </vt:variant>
      <vt:variant>
        <vt:lpwstr>https://www.banrep.gov.co/es/estadisticas/trm</vt:lpwstr>
      </vt:variant>
      <vt:variant>
        <vt:lpwstr/>
      </vt:variant>
      <vt:variant>
        <vt:i4>5373966</vt:i4>
      </vt:variant>
      <vt:variant>
        <vt:i4>399</vt:i4>
      </vt:variant>
      <vt:variant>
        <vt:i4>0</vt:i4>
      </vt:variant>
      <vt:variant>
        <vt:i4>5</vt:i4>
      </vt:variant>
      <vt:variant>
        <vt:lpwstr>https://www.colombiacompra.gov.co/clasificador-de-bienes-y-Servicios</vt:lpwstr>
      </vt:variant>
      <vt:variant>
        <vt:lpwstr/>
      </vt:variant>
      <vt:variant>
        <vt:i4>5505048</vt:i4>
      </vt:variant>
      <vt:variant>
        <vt:i4>396</vt:i4>
      </vt:variant>
      <vt:variant>
        <vt:i4>0</vt:i4>
      </vt:variant>
      <vt:variant>
        <vt:i4>5</vt:i4>
      </vt:variant>
      <vt:variant>
        <vt:lpwstr>https://community.secop.gov.co/STS/Users/Login/Index?SkinName=CCE&amp;currentLanguage=es-CO&amp;Page=login&amp;Country=CO</vt:lpwstr>
      </vt:variant>
      <vt:variant>
        <vt:lpwstr/>
      </vt:variant>
      <vt:variant>
        <vt:i4>6553616</vt:i4>
      </vt:variant>
      <vt:variant>
        <vt:i4>393</vt:i4>
      </vt:variant>
      <vt:variant>
        <vt:i4>0</vt:i4>
      </vt:variant>
      <vt:variant>
        <vt:i4>5</vt:i4>
      </vt:variant>
      <vt:variant>
        <vt:lpwstr>mailto:procesosdeseleccion@enterritorio.gov.co</vt:lpwstr>
      </vt:variant>
      <vt:variant>
        <vt:lpwstr/>
      </vt:variant>
      <vt:variant>
        <vt:i4>1769535</vt:i4>
      </vt:variant>
      <vt:variant>
        <vt:i4>386</vt:i4>
      </vt:variant>
      <vt:variant>
        <vt:i4>0</vt:i4>
      </vt:variant>
      <vt:variant>
        <vt:i4>5</vt:i4>
      </vt:variant>
      <vt:variant>
        <vt:lpwstr/>
      </vt:variant>
      <vt:variant>
        <vt:lpwstr>_Toc81297420</vt:lpwstr>
      </vt:variant>
      <vt:variant>
        <vt:i4>1179708</vt:i4>
      </vt:variant>
      <vt:variant>
        <vt:i4>380</vt:i4>
      </vt:variant>
      <vt:variant>
        <vt:i4>0</vt:i4>
      </vt:variant>
      <vt:variant>
        <vt:i4>5</vt:i4>
      </vt:variant>
      <vt:variant>
        <vt:lpwstr/>
      </vt:variant>
      <vt:variant>
        <vt:lpwstr>_Toc81297419</vt:lpwstr>
      </vt:variant>
      <vt:variant>
        <vt:i4>1245244</vt:i4>
      </vt:variant>
      <vt:variant>
        <vt:i4>374</vt:i4>
      </vt:variant>
      <vt:variant>
        <vt:i4>0</vt:i4>
      </vt:variant>
      <vt:variant>
        <vt:i4>5</vt:i4>
      </vt:variant>
      <vt:variant>
        <vt:lpwstr/>
      </vt:variant>
      <vt:variant>
        <vt:lpwstr>_Toc81297418</vt:lpwstr>
      </vt:variant>
      <vt:variant>
        <vt:i4>1835068</vt:i4>
      </vt:variant>
      <vt:variant>
        <vt:i4>368</vt:i4>
      </vt:variant>
      <vt:variant>
        <vt:i4>0</vt:i4>
      </vt:variant>
      <vt:variant>
        <vt:i4>5</vt:i4>
      </vt:variant>
      <vt:variant>
        <vt:lpwstr/>
      </vt:variant>
      <vt:variant>
        <vt:lpwstr>_Toc81297417</vt:lpwstr>
      </vt:variant>
      <vt:variant>
        <vt:i4>1900604</vt:i4>
      </vt:variant>
      <vt:variant>
        <vt:i4>362</vt:i4>
      </vt:variant>
      <vt:variant>
        <vt:i4>0</vt:i4>
      </vt:variant>
      <vt:variant>
        <vt:i4>5</vt:i4>
      </vt:variant>
      <vt:variant>
        <vt:lpwstr/>
      </vt:variant>
      <vt:variant>
        <vt:lpwstr>_Toc81297416</vt:lpwstr>
      </vt:variant>
      <vt:variant>
        <vt:i4>1966140</vt:i4>
      </vt:variant>
      <vt:variant>
        <vt:i4>356</vt:i4>
      </vt:variant>
      <vt:variant>
        <vt:i4>0</vt:i4>
      </vt:variant>
      <vt:variant>
        <vt:i4>5</vt:i4>
      </vt:variant>
      <vt:variant>
        <vt:lpwstr/>
      </vt:variant>
      <vt:variant>
        <vt:lpwstr>_Toc81297415</vt:lpwstr>
      </vt:variant>
      <vt:variant>
        <vt:i4>2031676</vt:i4>
      </vt:variant>
      <vt:variant>
        <vt:i4>350</vt:i4>
      </vt:variant>
      <vt:variant>
        <vt:i4>0</vt:i4>
      </vt:variant>
      <vt:variant>
        <vt:i4>5</vt:i4>
      </vt:variant>
      <vt:variant>
        <vt:lpwstr/>
      </vt:variant>
      <vt:variant>
        <vt:lpwstr>_Toc81297414</vt:lpwstr>
      </vt:variant>
      <vt:variant>
        <vt:i4>1572924</vt:i4>
      </vt:variant>
      <vt:variant>
        <vt:i4>344</vt:i4>
      </vt:variant>
      <vt:variant>
        <vt:i4>0</vt:i4>
      </vt:variant>
      <vt:variant>
        <vt:i4>5</vt:i4>
      </vt:variant>
      <vt:variant>
        <vt:lpwstr/>
      </vt:variant>
      <vt:variant>
        <vt:lpwstr>_Toc81297413</vt:lpwstr>
      </vt:variant>
      <vt:variant>
        <vt:i4>1638460</vt:i4>
      </vt:variant>
      <vt:variant>
        <vt:i4>338</vt:i4>
      </vt:variant>
      <vt:variant>
        <vt:i4>0</vt:i4>
      </vt:variant>
      <vt:variant>
        <vt:i4>5</vt:i4>
      </vt:variant>
      <vt:variant>
        <vt:lpwstr/>
      </vt:variant>
      <vt:variant>
        <vt:lpwstr>_Toc81297412</vt:lpwstr>
      </vt:variant>
      <vt:variant>
        <vt:i4>1703996</vt:i4>
      </vt:variant>
      <vt:variant>
        <vt:i4>332</vt:i4>
      </vt:variant>
      <vt:variant>
        <vt:i4>0</vt:i4>
      </vt:variant>
      <vt:variant>
        <vt:i4>5</vt:i4>
      </vt:variant>
      <vt:variant>
        <vt:lpwstr/>
      </vt:variant>
      <vt:variant>
        <vt:lpwstr>_Toc81297411</vt:lpwstr>
      </vt:variant>
      <vt:variant>
        <vt:i4>1769532</vt:i4>
      </vt:variant>
      <vt:variant>
        <vt:i4>326</vt:i4>
      </vt:variant>
      <vt:variant>
        <vt:i4>0</vt:i4>
      </vt:variant>
      <vt:variant>
        <vt:i4>5</vt:i4>
      </vt:variant>
      <vt:variant>
        <vt:lpwstr/>
      </vt:variant>
      <vt:variant>
        <vt:lpwstr>_Toc81297410</vt:lpwstr>
      </vt:variant>
      <vt:variant>
        <vt:i4>1179709</vt:i4>
      </vt:variant>
      <vt:variant>
        <vt:i4>320</vt:i4>
      </vt:variant>
      <vt:variant>
        <vt:i4>0</vt:i4>
      </vt:variant>
      <vt:variant>
        <vt:i4>5</vt:i4>
      </vt:variant>
      <vt:variant>
        <vt:lpwstr/>
      </vt:variant>
      <vt:variant>
        <vt:lpwstr>_Toc81297409</vt:lpwstr>
      </vt:variant>
      <vt:variant>
        <vt:i4>1572925</vt:i4>
      </vt:variant>
      <vt:variant>
        <vt:i4>314</vt:i4>
      </vt:variant>
      <vt:variant>
        <vt:i4>0</vt:i4>
      </vt:variant>
      <vt:variant>
        <vt:i4>5</vt:i4>
      </vt:variant>
      <vt:variant>
        <vt:lpwstr/>
      </vt:variant>
      <vt:variant>
        <vt:lpwstr>_Toc81297403</vt:lpwstr>
      </vt:variant>
      <vt:variant>
        <vt:i4>1638461</vt:i4>
      </vt:variant>
      <vt:variant>
        <vt:i4>308</vt:i4>
      </vt:variant>
      <vt:variant>
        <vt:i4>0</vt:i4>
      </vt:variant>
      <vt:variant>
        <vt:i4>5</vt:i4>
      </vt:variant>
      <vt:variant>
        <vt:lpwstr/>
      </vt:variant>
      <vt:variant>
        <vt:lpwstr>_Toc81297402</vt:lpwstr>
      </vt:variant>
      <vt:variant>
        <vt:i4>1703997</vt:i4>
      </vt:variant>
      <vt:variant>
        <vt:i4>302</vt:i4>
      </vt:variant>
      <vt:variant>
        <vt:i4>0</vt:i4>
      </vt:variant>
      <vt:variant>
        <vt:i4>5</vt:i4>
      </vt:variant>
      <vt:variant>
        <vt:lpwstr/>
      </vt:variant>
      <vt:variant>
        <vt:lpwstr>_Toc81297401</vt:lpwstr>
      </vt:variant>
      <vt:variant>
        <vt:i4>1769533</vt:i4>
      </vt:variant>
      <vt:variant>
        <vt:i4>296</vt:i4>
      </vt:variant>
      <vt:variant>
        <vt:i4>0</vt:i4>
      </vt:variant>
      <vt:variant>
        <vt:i4>5</vt:i4>
      </vt:variant>
      <vt:variant>
        <vt:lpwstr/>
      </vt:variant>
      <vt:variant>
        <vt:lpwstr>_Toc81297400</vt:lpwstr>
      </vt:variant>
      <vt:variant>
        <vt:i4>1376308</vt:i4>
      </vt:variant>
      <vt:variant>
        <vt:i4>290</vt:i4>
      </vt:variant>
      <vt:variant>
        <vt:i4>0</vt:i4>
      </vt:variant>
      <vt:variant>
        <vt:i4>5</vt:i4>
      </vt:variant>
      <vt:variant>
        <vt:lpwstr/>
      </vt:variant>
      <vt:variant>
        <vt:lpwstr>_Toc81297399</vt:lpwstr>
      </vt:variant>
      <vt:variant>
        <vt:i4>1900596</vt:i4>
      </vt:variant>
      <vt:variant>
        <vt:i4>284</vt:i4>
      </vt:variant>
      <vt:variant>
        <vt:i4>0</vt:i4>
      </vt:variant>
      <vt:variant>
        <vt:i4>5</vt:i4>
      </vt:variant>
      <vt:variant>
        <vt:lpwstr/>
      </vt:variant>
      <vt:variant>
        <vt:lpwstr>_Toc81297391</vt:lpwstr>
      </vt:variant>
      <vt:variant>
        <vt:i4>1835060</vt:i4>
      </vt:variant>
      <vt:variant>
        <vt:i4>278</vt:i4>
      </vt:variant>
      <vt:variant>
        <vt:i4>0</vt:i4>
      </vt:variant>
      <vt:variant>
        <vt:i4>5</vt:i4>
      </vt:variant>
      <vt:variant>
        <vt:lpwstr/>
      </vt:variant>
      <vt:variant>
        <vt:lpwstr>_Toc81297390</vt:lpwstr>
      </vt:variant>
      <vt:variant>
        <vt:i4>1376309</vt:i4>
      </vt:variant>
      <vt:variant>
        <vt:i4>272</vt:i4>
      </vt:variant>
      <vt:variant>
        <vt:i4>0</vt:i4>
      </vt:variant>
      <vt:variant>
        <vt:i4>5</vt:i4>
      </vt:variant>
      <vt:variant>
        <vt:lpwstr/>
      </vt:variant>
      <vt:variant>
        <vt:lpwstr>_Toc81297389</vt:lpwstr>
      </vt:variant>
      <vt:variant>
        <vt:i4>1310773</vt:i4>
      </vt:variant>
      <vt:variant>
        <vt:i4>266</vt:i4>
      </vt:variant>
      <vt:variant>
        <vt:i4>0</vt:i4>
      </vt:variant>
      <vt:variant>
        <vt:i4>5</vt:i4>
      </vt:variant>
      <vt:variant>
        <vt:lpwstr/>
      </vt:variant>
      <vt:variant>
        <vt:lpwstr>_Toc81297388</vt:lpwstr>
      </vt:variant>
      <vt:variant>
        <vt:i4>1769525</vt:i4>
      </vt:variant>
      <vt:variant>
        <vt:i4>260</vt:i4>
      </vt:variant>
      <vt:variant>
        <vt:i4>0</vt:i4>
      </vt:variant>
      <vt:variant>
        <vt:i4>5</vt:i4>
      </vt:variant>
      <vt:variant>
        <vt:lpwstr/>
      </vt:variant>
      <vt:variant>
        <vt:lpwstr>_Toc81297387</vt:lpwstr>
      </vt:variant>
      <vt:variant>
        <vt:i4>1703989</vt:i4>
      </vt:variant>
      <vt:variant>
        <vt:i4>254</vt:i4>
      </vt:variant>
      <vt:variant>
        <vt:i4>0</vt:i4>
      </vt:variant>
      <vt:variant>
        <vt:i4>5</vt:i4>
      </vt:variant>
      <vt:variant>
        <vt:lpwstr/>
      </vt:variant>
      <vt:variant>
        <vt:lpwstr>_Toc81297386</vt:lpwstr>
      </vt:variant>
      <vt:variant>
        <vt:i4>1638453</vt:i4>
      </vt:variant>
      <vt:variant>
        <vt:i4>248</vt:i4>
      </vt:variant>
      <vt:variant>
        <vt:i4>0</vt:i4>
      </vt:variant>
      <vt:variant>
        <vt:i4>5</vt:i4>
      </vt:variant>
      <vt:variant>
        <vt:lpwstr/>
      </vt:variant>
      <vt:variant>
        <vt:lpwstr>_Toc81297385</vt:lpwstr>
      </vt:variant>
      <vt:variant>
        <vt:i4>1572917</vt:i4>
      </vt:variant>
      <vt:variant>
        <vt:i4>242</vt:i4>
      </vt:variant>
      <vt:variant>
        <vt:i4>0</vt:i4>
      </vt:variant>
      <vt:variant>
        <vt:i4>5</vt:i4>
      </vt:variant>
      <vt:variant>
        <vt:lpwstr/>
      </vt:variant>
      <vt:variant>
        <vt:lpwstr>_Toc81297384</vt:lpwstr>
      </vt:variant>
      <vt:variant>
        <vt:i4>2031669</vt:i4>
      </vt:variant>
      <vt:variant>
        <vt:i4>236</vt:i4>
      </vt:variant>
      <vt:variant>
        <vt:i4>0</vt:i4>
      </vt:variant>
      <vt:variant>
        <vt:i4>5</vt:i4>
      </vt:variant>
      <vt:variant>
        <vt:lpwstr/>
      </vt:variant>
      <vt:variant>
        <vt:lpwstr>_Toc81297383</vt:lpwstr>
      </vt:variant>
      <vt:variant>
        <vt:i4>1966133</vt:i4>
      </vt:variant>
      <vt:variant>
        <vt:i4>230</vt:i4>
      </vt:variant>
      <vt:variant>
        <vt:i4>0</vt:i4>
      </vt:variant>
      <vt:variant>
        <vt:i4>5</vt:i4>
      </vt:variant>
      <vt:variant>
        <vt:lpwstr/>
      </vt:variant>
      <vt:variant>
        <vt:lpwstr>_Toc81297382</vt:lpwstr>
      </vt:variant>
      <vt:variant>
        <vt:i4>1900597</vt:i4>
      </vt:variant>
      <vt:variant>
        <vt:i4>224</vt:i4>
      </vt:variant>
      <vt:variant>
        <vt:i4>0</vt:i4>
      </vt:variant>
      <vt:variant>
        <vt:i4>5</vt:i4>
      </vt:variant>
      <vt:variant>
        <vt:lpwstr/>
      </vt:variant>
      <vt:variant>
        <vt:lpwstr>_Toc81297381</vt:lpwstr>
      </vt:variant>
      <vt:variant>
        <vt:i4>1835061</vt:i4>
      </vt:variant>
      <vt:variant>
        <vt:i4>218</vt:i4>
      </vt:variant>
      <vt:variant>
        <vt:i4>0</vt:i4>
      </vt:variant>
      <vt:variant>
        <vt:i4>5</vt:i4>
      </vt:variant>
      <vt:variant>
        <vt:lpwstr/>
      </vt:variant>
      <vt:variant>
        <vt:lpwstr>_Toc81297380</vt:lpwstr>
      </vt:variant>
      <vt:variant>
        <vt:i4>1376314</vt:i4>
      </vt:variant>
      <vt:variant>
        <vt:i4>212</vt:i4>
      </vt:variant>
      <vt:variant>
        <vt:i4>0</vt:i4>
      </vt:variant>
      <vt:variant>
        <vt:i4>5</vt:i4>
      </vt:variant>
      <vt:variant>
        <vt:lpwstr/>
      </vt:variant>
      <vt:variant>
        <vt:lpwstr>_Toc81297379</vt:lpwstr>
      </vt:variant>
      <vt:variant>
        <vt:i4>1310778</vt:i4>
      </vt:variant>
      <vt:variant>
        <vt:i4>206</vt:i4>
      </vt:variant>
      <vt:variant>
        <vt:i4>0</vt:i4>
      </vt:variant>
      <vt:variant>
        <vt:i4>5</vt:i4>
      </vt:variant>
      <vt:variant>
        <vt:lpwstr/>
      </vt:variant>
      <vt:variant>
        <vt:lpwstr>_Toc81297378</vt:lpwstr>
      </vt:variant>
      <vt:variant>
        <vt:i4>1769530</vt:i4>
      </vt:variant>
      <vt:variant>
        <vt:i4>200</vt:i4>
      </vt:variant>
      <vt:variant>
        <vt:i4>0</vt:i4>
      </vt:variant>
      <vt:variant>
        <vt:i4>5</vt:i4>
      </vt:variant>
      <vt:variant>
        <vt:lpwstr/>
      </vt:variant>
      <vt:variant>
        <vt:lpwstr>_Toc81297377</vt:lpwstr>
      </vt:variant>
      <vt:variant>
        <vt:i4>1703994</vt:i4>
      </vt:variant>
      <vt:variant>
        <vt:i4>194</vt:i4>
      </vt:variant>
      <vt:variant>
        <vt:i4>0</vt:i4>
      </vt:variant>
      <vt:variant>
        <vt:i4>5</vt:i4>
      </vt:variant>
      <vt:variant>
        <vt:lpwstr/>
      </vt:variant>
      <vt:variant>
        <vt:lpwstr>_Toc81297376</vt:lpwstr>
      </vt:variant>
      <vt:variant>
        <vt:i4>1638458</vt:i4>
      </vt:variant>
      <vt:variant>
        <vt:i4>188</vt:i4>
      </vt:variant>
      <vt:variant>
        <vt:i4>0</vt:i4>
      </vt:variant>
      <vt:variant>
        <vt:i4>5</vt:i4>
      </vt:variant>
      <vt:variant>
        <vt:lpwstr/>
      </vt:variant>
      <vt:variant>
        <vt:lpwstr>_Toc81297375</vt:lpwstr>
      </vt:variant>
      <vt:variant>
        <vt:i4>1572922</vt:i4>
      </vt:variant>
      <vt:variant>
        <vt:i4>182</vt:i4>
      </vt:variant>
      <vt:variant>
        <vt:i4>0</vt:i4>
      </vt:variant>
      <vt:variant>
        <vt:i4>5</vt:i4>
      </vt:variant>
      <vt:variant>
        <vt:lpwstr/>
      </vt:variant>
      <vt:variant>
        <vt:lpwstr>_Toc81297374</vt:lpwstr>
      </vt:variant>
      <vt:variant>
        <vt:i4>2031674</vt:i4>
      </vt:variant>
      <vt:variant>
        <vt:i4>176</vt:i4>
      </vt:variant>
      <vt:variant>
        <vt:i4>0</vt:i4>
      </vt:variant>
      <vt:variant>
        <vt:i4>5</vt:i4>
      </vt:variant>
      <vt:variant>
        <vt:lpwstr/>
      </vt:variant>
      <vt:variant>
        <vt:lpwstr>_Toc81297373</vt:lpwstr>
      </vt:variant>
      <vt:variant>
        <vt:i4>1966138</vt:i4>
      </vt:variant>
      <vt:variant>
        <vt:i4>170</vt:i4>
      </vt:variant>
      <vt:variant>
        <vt:i4>0</vt:i4>
      </vt:variant>
      <vt:variant>
        <vt:i4>5</vt:i4>
      </vt:variant>
      <vt:variant>
        <vt:lpwstr/>
      </vt:variant>
      <vt:variant>
        <vt:lpwstr>_Toc81297372</vt:lpwstr>
      </vt:variant>
      <vt:variant>
        <vt:i4>1900602</vt:i4>
      </vt:variant>
      <vt:variant>
        <vt:i4>164</vt:i4>
      </vt:variant>
      <vt:variant>
        <vt:i4>0</vt:i4>
      </vt:variant>
      <vt:variant>
        <vt:i4>5</vt:i4>
      </vt:variant>
      <vt:variant>
        <vt:lpwstr/>
      </vt:variant>
      <vt:variant>
        <vt:lpwstr>_Toc81297371</vt:lpwstr>
      </vt:variant>
      <vt:variant>
        <vt:i4>1835066</vt:i4>
      </vt:variant>
      <vt:variant>
        <vt:i4>158</vt:i4>
      </vt:variant>
      <vt:variant>
        <vt:i4>0</vt:i4>
      </vt:variant>
      <vt:variant>
        <vt:i4>5</vt:i4>
      </vt:variant>
      <vt:variant>
        <vt:lpwstr/>
      </vt:variant>
      <vt:variant>
        <vt:lpwstr>_Toc81297370</vt:lpwstr>
      </vt:variant>
      <vt:variant>
        <vt:i4>1376315</vt:i4>
      </vt:variant>
      <vt:variant>
        <vt:i4>152</vt:i4>
      </vt:variant>
      <vt:variant>
        <vt:i4>0</vt:i4>
      </vt:variant>
      <vt:variant>
        <vt:i4>5</vt:i4>
      </vt:variant>
      <vt:variant>
        <vt:lpwstr/>
      </vt:variant>
      <vt:variant>
        <vt:lpwstr>_Toc81297369</vt:lpwstr>
      </vt:variant>
      <vt:variant>
        <vt:i4>1310779</vt:i4>
      </vt:variant>
      <vt:variant>
        <vt:i4>146</vt:i4>
      </vt:variant>
      <vt:variant>
        <vt:i4>0</vt:i4>
      </vt:variant>
      <vt:variant>
        <vt:i4>5</vt:i4>
      </vt:variant>
      <vt:variant>
        <vt:lpwstr/>
      </vt:variant>
      <vt:variant>
        <vt:lpwstr>_Toc81297368</vt:lpwstr>
      </vt:variant>
      <vt:variant>
        <vt:i4>1769531</vt:i4>
      </vt:variant>
      <vt:variant>
        <vt:i4>140</vt:i4>
      </vt:variant>
      <vt:variant>
        <vt:i4>0</vt:i4>
      </vt:variant>
      <vt:variant>
        <vt:i4>5</vt:i4>
      </vt:variant>
      <vt:variant>
        <vt:lpwstr/>
      </vt:variant>
      <vt:variant>
        <vt:lpwstr>_Toc81297367</vt:lpwstr>
      </vt:variant>
      <vt:variant>
        <vt:i4>1703995</vt:i4>
      </vt:variant>
      <vt:variant>
        <vt:i4>134</vt:i4>
      </vt:variant>
      <vt:variant>
        <vt:i4>0</vt:i4>
      </vt:variant>
      <vt:variant>
        <vt:i4>5</vt:i4>
      </vt:variant>
      <vt:variant>
        <vt:lpwstr/>
      </vt:variant>
      <vt:variant>
        <vt:lpwstr>_Toc81297366</vt:lpwstr>
      </vt:variant>
      <vt:variant>
        <vt:i4>1638459</vt:i4>
      </vt:variant>
      <vt:variant>
        <vt:i4>128</vt:i4>
      </vt:variant>
      <vt:variant>
        <vt:i4>0</vt:i4>
      </vt:variant>
      <vt:variant>
        <vt:i4>5</vt:i4>
      </vt:variant>
      <vt:variant>
        <vt:lpwstr/>
      </vt:variant>
      <vt:variant>
        <vt:lpwstr>_Toc81297365</vt:lpwstr>
      </vt:variant>
      <vt:variant>
        <vt:i4>1572923</vt:i4>
      </vt:variant>
      <vt:variant>
        <vt:i4>122</vt:i4>
      </vt:variant>
      <vt:variant>
        <vt:i4>0</vt:i4>
      </vt:variant>
      <vt:variant>
        <vt:i4>5</vt:i4>
      </vt:variant>
      <vt:variant>
        <vt:lpwstr/>
      </vt:variant>
      <vt:variant>
        <vt:lpwstr>_Toc81297364</vt:lpwstr>
      </vt:variant>
      <vt:variant>
        <vt:i4>2031675</vt:i4>
      </vt:variant>
      <vt:variant>
        <vt:i4>116</vt:i4>
      </vt:variant>
      <vt:variant>
        <vt:i4>0</vt:i4>
      </vt:variant>
      <vt:variant>
        <vt:i4>5</vt:i4>
      </vt:variant>
      <vt:variant>
        <vt:lpwstr/>
      </vt:variant>
      <vt:variant>
        <vt:lpwstr>_Toc81297363</vt:lpwstr>
      </vt:variant>
      <vt:variant>
        <vt:i4>1966139</vt:i4>
      </vt:variant>
      <vt:variant>
        <vt:i4>110</vt:i4>
      </vt:variant>
      <vt:variant>
        <vt:i4>0</vt:i4>
      </vt:variant>
      <vt:variant>
        <vt:i4>5</vt:i4>
      </vt:variant>
      <vt:variant>
        <vt:lpwstr/>
      </vt:variant>
      <vt:variant>
        <vt:lpwstr>_Toc81297362</vt:lpwstr>
      </vt:variant>
      <vt:variant>
        <vt:i4>1900603</vt:i4>
      </vt:variant>
      <vt:variant>
        <vt:i4>104</vt:i4>
      </vt:variant>
      <vt:variant>
        <vt:i4>0</vt:i4>
      </vt:variant>
      <vt:variant>
        <vt:i4>5</vt:i4>
      </vt:variant>
      <vt:variant>
        <vt:lpwstr/>
      </vt:variant>
      <vt:variant>
        <vt:lpwstr>_Toc81297361</vt:lpwstr>
      </vt:variant>
      <vt:variant>
        <vt:i4>1835067</vt:i4>
      </vt:variant>
      <vt:variant>
        <vt:i4>98</vt:i4>
      </vt:variant>
      <vt:variant>
        <vt:i4>0</vt:i4>
      </vt:variant>
      <vt:variant>
        <vt:i4>5</vt:i4>
      </vt:variant>
      <vt:variant>
        <vt:lpwstr/>
      </vt:variant>
      <vt:variant>
        <vt:lpwstr>_Toc81297360</vt:lpwstr>
      </vt:variant>
      <vt:variant>
        <vt:i4>1376312</vt:i4>
      </vt:variant>
      <vt:variant>
        <vt:i4>92</vt:i4>
      </vt:variant>
      <vt:variant>
        <vt:i4>0</vt:i4>
      </vt:variant>
      <vt:variant>
        <vt:i4>5</vt:i4>
      </vt:variant>
      <vt:variant>
        <vt:lpwstr/>
      </vt:variant>
      <vt:variant>
        <vt:lpwstr>_Toc81297359</vt:lpwstr>
      </vt:variant>
      <vt:variant>
        <vt:i4>1310776</vt:i4>
      </vt:variant>
      <vt:variant>
        <vt:i4>86</vt:i4>
      </vt:variant>
      <vt:variant>
        <vt:i4>0</vt:i4>
      </vt:variant>
      <vt:variant>
        <vt:i4>5</vt:i4>
      </vt:variant>
      <vt:variant>
        <vt:lpwstr/>
      </vt:variant>
      <vt:variant>
        <vt:lpwstr>_Toc81297358</vt:lpwstr>
      </vt:variant>
      <vt:variant>
        <vt:i4>1769528</vt:i4>
      </vt:variant>
      <vt:variant>
        <vt:i4>80</vt:i4>
      </vt:variant>
      <vt:variant>
        <vt:i4>0</vt:i4>
      </vt:variant>
      <vt:variant>
        <vt:i4>5</vt:i4>
      </vt:variant>
      <vt:variant>
        <vt:lpwstr/>
      </vt:variant>
      <vt:variant>
        <vt:lpwstr>_Toc81297357</vt:lpwstr>
      </vt:variant>
      <vt:variant>
        <vt:i4>1703992</vt:i4>
      </vt:variant>
      <vt:variant>
        <vt:i4>74</vt:i4>
      </vt:variant>
      <vt:variant>
        <vt:i4>0</vt:i4>
      </vt:variant>
      <vt:variant>
        <vt:i4>5</vt:i4>
      </vt:variant>
      <vt:variant>
        <vt:lpwstr/>
      </vt:variant>
      <vt:variant>
        <vt:lpwstr>_Toc81297356</vt:lpwstr>
      </vt:variant>
      <vt:variant>
        <vt:i4>1638456</vt:i4>
      </vt:variant>
      <vt:variant>
        <vt:i4>68</vt:i4>
      </vt:variant>
      <vt:variant>
        <vt:i4>0</vt:i4>
      </vt:variant>
      <vt:variant>
        <vt:i4>5</vt:i4>
      </vt:variant>
      <vt:variant>
        <vt:lpwstr/>
      </vt:variant>
      <vt:variant>
        <vt:lpwstr>_Toc81297355</vt:lpwstr>
      </vt:variant>
      <vt:variant>
        <vt:i4>1572920</vt:i4>
      </vt:variant>
      <vt:variant>
        <vt:i4>62</vt:i4>
      </vt:variant>
      <vt:variant>
        <vt:i4>0</vt:i4>
      </vt:variant>
      <vt:variant>
        <vt:i4>5</vt:i4>
      </vt:variant>
      <vt:variant>
        <vt:lpwstr/>
      </vt:variant>
      <vt:variant>
        <vt:lpwstr>_Toc81297354</vt:lpwstr>
      </vt:variant>
      <vt:variant>
        <vt:i4>2031672</vt:i4>
      </vt:variant>
      <vt:variant>
        <vt:i4>56</vt:i4>
      </vt:variant>
      <vt:variant>
        <vt:i4>0</vt:i4>
      </vt:variant>
      <vt:variant>
        <vt:i4>5</vt:i4>
      </vt:variant>
      <vt:variant>
        <vt:lpwstr/>
      </vt:variant>
      <vt:variant>
        <vt:lpwstr>_Toc81297353</vt:lpwstr>
      </vt:variant>
      <vt:variant>
        <vt:i4>1966136</vt:i4>
      </vt:variant>
      <vt:variant>
        <vt:i4>50</vt:i4>
      </vt:variant>
      <vt:variant>
        <vt:i4>0</vt:i4>
      </vt:variant>
      <vt:variant>
        <vt:i4>5</vt:i4>
      </vt:variant>
      <vt:variant>
        <vt:lpwstr/>
      </vt:variant>
      <vt:variant>
        <vt:lpwstr>_Toc81297352</vt:lpwstr>
      </vt:variant>
      <vt:variant>
        <vt:i4>1900600</vt:i4>
      </vt:variant>
      <vt:variant>
        <vt:i4>44</vt:i4>
      </vt:variant>
      <vt:variant>
        <vt:i4>0</vt:i4>
      </vt:variant>
      <vt:variant>
        <vt:i4>5</vt:i4>
      </vt:variant>
      <vt:variant>
        <vt:lpwstr/>
      </vt:variant>
      <vt:variant>
        <vt:lpwstr>_Toc81297351</vt:lpwstr>
      </vt:variant>
      <vt:variant>
        <vt:i4>1835064</vt:i4>
      </vt:variant>
      <vt:variant>
        <vt:i4>38</vt:i4>
      </vt:variant>
      <vt:variant>
        <vt:i4>0</vt:i4>
      </vt:variant>
      <vt:variant>
        <vt:i4>5</vt:i4>
      </vt:variant>
      <vt:variant>
        <vt:lpwstr/>
      </vt:variant>
      <vt:variant>
        <vt:lpwstr>_Toc81297350</vt:lpwstr>
      </vt:variant>
      <vt:variant>
        <vt:i4>1376313</vt:i4>
      </vt:variant>
      <vt:variant>
        <vt:i4>32</vt:i4>
      </vt:variant>
      <vt:variant>
        <vt:i4>0</vt:i4>
      </vt:variant>
      <vt:variant>
        <vt:i4>5</vt:i4>
      </vt:variant>
      <vt:variant>
        <vt:lpwstr/>
      </vt:variant>
      <vt:variant>
        <vt:lpwstr>_Toc81297349</vt:lpwstr>
      </vt:variant>
      <vt:variant>
        <vt:i4>1310777</vt:i4>
      </vt:variant>
      <vt:variant>
        <vt:i4>26</vt:i4>
      </vt:variant>
      <vt:variant>
        <vt:i4>0</vt:i4>
      </vt:variant>
      <vt:variant>
        <vt:i4>5</vt:i4>
      </vt:variant>
      <vt:variant>
        <vt:lpwstr/>
      </vt:variant>
      <vt:variant>
        <vt:lpwstr>_Toc81297348</vt:lpwstr>
      </vt:variant>
      <vt:variant>
        <vt:i4>1769529</vt:i4>
      </vt:variant>
      <vt:variant>
        <vt:i4>20</vt:i4>
      </vt:variant>
      <vt:variant>
        <vt:i4>0</vt:i4>
      </vt:variant>
      <vt:variant>
        <vt:i4>5</vt:i4>
      </vt:variant>
      <vt:variant>
        <vt:lpwstr/>
      </vt:variant>
      <vt:variant>
        <vt:lpwstr>_Toc81297347</vt:lpwstr>
      </vt:variant>
      <vt:variant>
        <vt:i4>1703993</vt:i4>
      </vt:variant>
      <vt:variant>
        <vt:i4>14</vt:i4>
      </vt:variant>
      <vt:variant>
        <vt:i4>0</vt:i4>
      </vt:variant>
      <vt:variant>
        <vt:i4>5</vt:i4>
      </vt:variant>
      <vt:variant>
        <vt:lpwstr/>
      </vt:variant>
      <vt:variant>
        <vt:lpwstr>_Toc81297346</vt:lpwstr>
      </vt:variant>
      <vt:variant>
        <vt:i4>1638457</vt:i4>
      </vt:variant>
      <vt:variant>
        <vt:i4>8</vt:i4>
      </vt:variant>
      <vt:variant>
        <vt:i4>0</vt:i4>
      </vt:variant>
      <vt:variant>
        <vt:i4>5</vt:i4>
      </vt:variant>
      <vt:variant>
        <vt:lpwstr/>
      </vt:variant>
      <vt:variant>
        <vt:lpwstr>_Toc81297345</vt:lpwstr>
      </vt:variant>
      <vt:variant>
        <vt:i4>1572921</vt:i4>
      </vt:variant>
      <vt:variant>
        <vt:i4>2</vt:i4>
      </vt:variant>
      <vt:variant>
        <vt:i4>0</vt:i4>
      </vt:variant>
      <vt:variant>
        <vt:i4>5</vt:i4>
      </vt:variant>
      <vt:variant>
        <vt:lpwstr/>
      </vt:variant>
      <vt:variant>
        <vt:lpwstr>_Toc81297344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Benavides</dc:creator>
  <cp:keywords/>
  <dc:description/>
  <cp:lastModifiedBy>Jorge Santiago Bolivar R.</cp:lastModifiedBy>
  <cp:revision>6</cp:revision>
  <cp:lastPrinted>2023-06-14T20:25:00Z</cp:lastPrinted>
  <dcterms:created xsi:type="dcterms:W3CDTF">2023-10-22T00:25:00Z</dcterms:created>
  <dcterms:modified xsi:type="dcterms:W3CDTF">2024-07-27T02:25:00Z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0x01010057EB2F847FF09D47BBB0144BAAE4204C</vt:lpwstr>
  </property>
</Properties>
</file>