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8BA1"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sz w:val="20"/>
          <w:szCs w:val="20"/>
        </w:rPr>
        <w:tab/>
      </w:r>
      <w:r w:rsidRPr="00F46D32">
        <w:rPr>
          <w:rFonts w:cs="Arial"/>
          <w:b/>
          <w:sz w:val="20"/>
          <w:szCs w:val="20"/>
        </w:rPr>
        <w:t>FORMATO 6A</w:t>
      </w:r>
    </w:p>
    <w:p w14:paraId="7A528829"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PAGOS DE SEGURIDAD SOCIAL Y APORTES LEGALES</w:t>
      </w:r>
    </w:p>
    <w:p w14:paraId="4B3E83A8"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 xml:space="preserve">ARTÍCULO 50 LEY 789 DE 2002 </w:t>
      </w:r>
    </w:p>
    <w:p w14:paraId="384D9A20"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w:t>
      </w:r>
      <w:r w:rsidRPr="00F46D32">
        <w:rPr>
          <w:rFonts w:cs="Arial"/>
          <w:b/>
          <w:sz w:val="20"/>
          <w:szCs w:val="20"/>
          <w:highlight w:val="lightGray"/>
        </w:rPr>
        <w:t>PERSONAS JURÍDICAS</w:t>
      </w:r>
      <w:r w:rsidRPr="00F46D32">
        <w:rPr>
          <w:rFonts w:cs="Arial"/>
          <w:b/>
          <w:sz w:val="20"/>
          <w:szCs w:val="20"/>
        </w:rPr>
        <w:t>)</w:t>
      </w:r>
    </w:p>
    <w:p w14:paraId="141E8C27" w14:textId="77777777" w:rsidR="00F46D32" w:rsidRPr="00F46D32" w:rsidRDefault="00F46D32" w:rsidP="00F46D32">
      <w:pPr>
        <w:numPr>
          <w:ilvl w:val="12"/>
          <w:numId w:val="0"/>
        </w:numPr>
        <w:spacing w:after="0" w:line="276" w:lineRule="auto"/>
        <w:rPr>
          <w:rFonts w:cs="Arial"/>
          <w:sz w:val="20"/>
          <w:szCs w:val="20"/>
        </w:rPr>
      </w:pPr>
    </w:p>
    <w:p w14:paraId="72F3756D" w14:textId="77777777" w:rsidR="00F46D32" w:rsidRPr="00F46D32" w:rsidRDefault="00F46D32" w:rsidP="00F46D32">
      <w:pPr>
        <w:spacing w:after="0"/>
        <w:jc w:val="both"/>
        <w:rPr>
          <w:rFonts w:cs="Arial"/>
          <w:sz w:val="20"/>
          <w:szCs w:val="20"/>
          <w:highlight w:val="lightGray"/>
        </w:rPr>
      </w:pPr>
      <w:r w:rsidRPr="00F46D32">
        <w:rPr>
          <w:rFonts w:cs="Arial"/>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00ECDED2" w14:textId="77777777" w:rsidR="00F46D32" w:rsidRPr="00F46D32" w:rsidRDefault="00F46D32" w:rsidP="00F46D32">
      <w:pPr>
        <w:jc w:val="both"/>
        <w:rPr>
          <w:rFonts w:cs="Arial"/>
          <w:sz w:val="20"/>
          <w:szCs w:val="20"/>
        </w:rPr>
      </w:pPr>
      <w:r w:rsidRPr="00F46D32">
        <w:rPr>
          <w:rFonts w:cs="Arial"/>
          <w:sz w:val="20"/>
          <w:szCs w:val="20"/>
          <w:highlight w:val="lightGray"/>
        </w:rPr>
        <w:t>[Cuando la persona jurídica no esté exonerada en el pago al sistema de aportes parafiscales, deberá incluir el siguiente texto y ajustar el formato en lo correspondiente:]</w:t>
      </w:r>
    </w:p>
    <w:p w14:paraId="1A2CDA76"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representante legal de la persona jurídica]</w:t>
      </w:r>
      <w:r w:rsidRPr="00F46D32">
        <w:rPr>
          <w:rFonts w:cs="Arial"/>
          <w:sz w:val="20"/>
          <w:szCs w:val="20"/>
        </w:rPr>
        <w:t xml:space="preserve">, identificado con </w:t>
      </w:r>
      <w:r w:rsidRPr="00F46D32">
        <w:rPr>
          <w:rFonts w:cs="Arial"/>
          <w:sz w:val="20"/>
          <w:szCs w:val="20"/>
          <w:highlight w:val="lightGray"/>
        </w:rPr>
        <w:t>[</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rPr>
        <w:t xml:space="preserve">, en mi condición de representante legal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durante los últimos seis (6) meses </w:t>
      </w:r>
      <w:r w:rsidRPr="00F46D32">
        <w:rPr>
          <w:rFonts w:cs="Arial"/>
          <w:sz w:val="20"/>
          <w:szCs w:val="20"/>
          <w:lang w:val="x-none"/>
        </w:rPr>
        <w:t xml:space="preserve">contados a partir </w:t>
      </w:r>
      <w:r w:rsidRPr="00F46D32">
        <w:rPr>
          <w:rFonts w:cs="Arial"/>
          <w:sz w:val="20"/>
          <w:szCs w:val="20"/>
        </w:rPr>
        <w:t xml:space="preserve">de </w:t>
      </w:r>
      <w:r w:rsidRPr="00F46D32">
        <w:rPr>
          <w:rFonts w:cs="Arial"/>
          <w:sz w:val="20"/>
          <w:szCs w:val="20"/>
          <w:lang w:val="x-none"/>
        </w:rPr>
        <w:t>la fecha de cierre</w:t>
      </w:r>
      <w:r w:rsidRPr="00F46D32">
        <w:rPr>
          <w:rFonts w:cs="Arial"/>
          <w:sz w:val="20"/>
          <w:szCs w:val="20"/>
        </w:rPr>
        <w:t xml:space="preserve"> del presente proceso de selección. Lo anterior, en cumplimiento de lo dispuesto en el artículo 50 de la Ley 789 de 2002.</w:t>
      </w:r>
    </w:p>
    <w:p w14:paraId="45C58EE0" w14:textId="77777777" w:rsidR="00F46D32" w:rsidRPr="00F46D32" w:rsidRDefault="00F46D32" w:rsidP="00F46D32">
      <w:pPr>
        <w:numPr>
          <w:ilvl w:val="12"/>
          <w:numId w:val="0"/>
        </w:numPr>
        <w:spacing w:after="0"/>
        <w:jc w:val="both"/>
        <w:rPr>
          <w:rFonts w:cs="Arial"/>
          <w:sz w:val="20"/>
          <w:szCs w:val="20"/>
        </w:rPr>
      </w:pPr>
    </w:p>
    <w:p w14:paraId="4706FA95"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revisor fiscal, según corresponda]</w:t>
      </w:r>
      <w:r w:rsidRPr="00F46D32">
        <w:rPr>
          <w:rFonts w:cs="Arial"/>
          <w:sz w:val="20"/>
          <w:szCs w:val="20"/>
        </w:rPr>
        <w:t>, identificado con [</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rPr>
        <w:t>, y con tarjeta profesional No. [</w:t>
      </w:r>
      <w:r w:rsidRPr="00F46D32">
        <w:rPr>
          <w:rFonts w:cs="Arial"/>
          <w:sz w:val="20"/>
          <w:szCs w:val="20"/>
          <w:highlight w:val="lightGray"/>
        </w:rPr>
        <w:t>Incluir Número de tarjeta profesional</w:t>
      </w:r>
      <w:r w:rsidRPr="00F46D32">
        <w:rPr>
          <w:rFonts w:cs="Arial"/>
          <w:sz w:val="20"/>
          <w:szCs w:val="20"/>
        </w:rPr>
        <w:t xml:space="preserve">] de la Junta Central de Contadores de Colombia, en mi condición de revisor fiscal de </w:t>
      </w:r>
      <w:r w:rsidRPr="00F46D32">
        <w:rPr>
          <w:rFonts w:cs="Arial"/>
          <w:sz w:val="20"/>
          <w:szCs w:val="20"/>
          <w:highlight w:val="lightGray"/>
        </w:rPr>
        <w:t>[Incluir la razón social de la compañía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durante los últimos seis (6) meses </w:t>
      </w:r>
      <w:r w:rsidRPr="00F46D32">
        <w:rPr>
          <w:rFonts w:cs="Arial"/>
          <w:sz w:val="20"/>
          <w:szCs w:val="20"/>
          <w:lang w:val="x-none"/>
        </w:rPr>
        <w:t>contados a partir de</w:t>
      </w:r>
      <w:r w:rsidRPr="00F46D32">
        <w:rPr>
          <w:rFonts w:cs="Arial"/>
          <w:sz w:val="20"/>
          <w:szCs w:val="20"/>
        </w:rPr>
        <w:t xml:space="preserve"> </w:t>
      </w:r>
      <w:r w:rsidRPr="00F46D32">
        <w:rPr>
          <w:rFonts w:cs="Arial"/>
          <w:sz w:val="20"/>
          <w:szCs w:val="20"/>
          <w:lang w:val="x-none"/>
        </w:rPr>
        <w:t>la fecha de cierre</w:t>
      </w:r>
      <w:r w:rsidRPr="00F46D32">
        <w:rPr>
          <w:rFonts w:cs="Arial"/>
          <w:sz w:val="20"/>
          <w:szCs w:val="20"/>
        </w:rPr>
        <w:t xml:space="preserve"> del presente proceso de selección. Lo anterior, en cumplimiento de lo dispuesto en el artículo 50 de la Ley 789 de 2002. </w:t>
      </w:r>
    </w:p>
    <w:p w14:paraId="71C80822" w14:textId="77777777" w:rsidR="00F46D32" w:rsidRPr="00F46D32" w:rsidRDefault="00F46D32" w:rsidP="00F46D32">
      <w:pPr>
        <w:numPr>
          <w:ilvl w:val="12"/>
          <w:numId w:val="0"/>
        </w:numPr>
        <w:spacing w:after="0"/>
        <w:jc w:val="both"/>
        <w:rPr>
          <w:rFonts w:cs="Arial"/>
          <w:sz w:val="20"/>
          <w:szCs w:val="20"/>
        </w:rPr>
      </w:pPr>
    </w:p>
    <w:p w14:paraId="21ECF0AC" w14:textId="77777777" w:rsidR="00F46D32" w:rsidRPr="00F46D32" w:rsidRDefault="00F46D32" w:rsidP="00F46D32">
      <w:pPr>
        <w:numPr>
          <w:ilvl w:val="12"/>
          <w:numId w:val="0"/>
        </w:numPr>
        <w:spacing w:after="0"/>
        <w:jc w:val="both"/>
        <w:rPr>
          <w:rFonts w:cs="Arial"/>
          <w:sz w:val="20"/>
          <w:szCs w:val="20"/>
          <w:highlight w:val="lightGray"/>
        </w:rPr>
      </w:pPr>
      <w:r w:rsidRPr="00F46D32">
        <w:rPr>
          <w:rFonts w:cs="Arial"/>
          <w:sz w:val="20"/>
          <w:szCs w:val="20"/>
          <w:highlight w:val="lightGray"/>
        </w:rPr>
        <w:t xml:space="preserve">[En el evento en que la sociedad no tenga más de seis (6) meses de constituida, deberá acreditar los pagos a partir de la fecha de su constitución como sigue: </w:t>
      </w:r>
    </w:p>
    <w:p w14:paraId="19D9B4C1" w14:textId="77777777" w:rsidR="00F46D32" w:rsidRPr="00F46D32" w:rsidRDefault="00F46D32" w:rsidP="00F46D32">
      <w:pPr>
        <w:numPr>
          <w:ilvl w:val="12"/>
          <w:numId w:val="0"/>
        </w:numPr>
        <w:spacing w:after="0"/>
        <w:jc w:val="both"/>
        <w:rPr>
          <w:rFonts w:cs="Arial"/>
          <w:sz w:val="20"/>
          <w:szCs w:val="20"/>
          <w:highlight w:val="lightGray"/>
        </w:rPr>
      </w:pPr>
    </w:p>
    <w:p w14:paraId="4FF8016A"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del representante legal de la persona jurídica]</w:t>
      </w:r>
      <w:r w:rsidRPr="00F46D32">
        <w:rPr>
          <w:rFonts w:cs="Arial"/>
          <w:sz w:val="20"/>
          <w:szCs w:val="20"/>
        </w:rPr>
        <w:t xml:space="preserve"> identificado con [</w:t>
      </w:r>
      <w:r w:rsidRPr="00F46D32">
        <w:rPr>
          <w:rFonts w:cs="Arial"/>
          <w:sz w:val="20"/>
          <w:szCs w:val="20"/>
          <w:highlight w:val="lightGray"/>
        </w:rPr>
        <w:t xml:space="preserve">Incluir el número de identificación] </w:t>
      </w:r>
      <w:r w:rsidRPr="00F46D32">
        <w:rPr>
          <w:rFonts w:cs="Arial"/>
          <w:sz w:val="20"/>
          <w:szCs w:val="20"/>
        </w:rPr>
        <w:t>en mi condición de representante legal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w:t>
      </w:r>
      <w:r w:rsidRPr="00F46D32">
        <w:rPr>
          <w:rFonts w:cs="Arial"/>
          <w:sz w:val="20"/>
          <w:szCs w:val="20"/>
          <w:lang w:val="x-none"/>
        </w:rPr>
        <w:t xml:space="preserve">a partir </w:t>
      </w:r>
      <w:r w:rsidRPr="00F46D32">
        <w:rPr>
          <w:rFonts w:cs="Arial"/>
          <w:sz w:val="20"/>
          <w:szCs w:val="20"/>
        </w:rPr>
        <w:t xml:space="preserve">de </w:t>
      </w:r>
      <w:r w:rsidRPr="00F46D32">
        <w:rPr>
          <w:rFonts w:cs="Arial"/>
          <w:sz w:val="20"/>
          <w:szCs w:val="20"/>
          <w:highlight w:val="lightGray"/>
        </w:rPr>
        <w:t>[</w:t>
      </w:r>
      <w:r w:rsidRPr="00F46D32">
        <w:rPr>
          <w:rFonts w:cs="Arial"/>
          <w:sz w:val="20"/>
          <w:szCs w:val="20"/>
          <w:highlight w:val="lightGray"/>
          <w:lang w:val="x-none"/>
        </w:rPr>
        <w:t>fecha de</w:t>
      </w:r>
      <w:r w:rsidRPr="00F46D32">
        <w:rPr>
          <w:rFonts w:cs="Arial"/>
          <w:sz w:val="20"/>
          <w:szCs w:val="20"/>
          <w:highlight w:val="lightGray"/>
        </w:rPr>
        <w:t xml:space="preserve"> constitución]</w:t>
      </w:r>
      <w:r w:rsidRPr="00F46D32">
        <w:rPr>
          <w:rFonts w:cs="Arial"/>
          <w:sz w:val="20"/>
          <w:szCs w:val="20"/>
        </w:rPr>
        <w:t>. Lo anterior, en cumplimiento de lo dispuesto en el artículo 50 de la Ley 789 de 2002.</w:t>
      </w:r>
    </w:p>
    <w:p w14:paraId="785B2D46" w14:textId="77777777" w:rsidR="00F46D32" w:rsidRPr="00F46D32" w:rsidRDefault="00F46D32" w:rsidP="00F46D32">
      <w:pPr>
        <w:numPr>
          <w:ilvl w:val="12"/>
          <w:numId w:val="0"/>
        </w:numPr>
        <w:spacing w:after="0"/>
        <w:jc w:val="both"/>
        <w:rPr>
          <w:rFonts w:cs="Arial"/>
          <w:sz w:val="20"/>
          <w:szCs w:val="20"/>
          <w:highlight w:val="lightGray"/>
        </w:rPr>
      </w:pPr>
    </w:p>
    <w:p w14:paraId="5CE4DA9A"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revisor fiscal, según corresponda]</w:t>
      </w:r>
      <w:r w:rsidRPr="00F46D32">
        <w:rPr>
          <w:rFonts w:cs="Arial"/>
          <w:sz w:val="20"/>
          <w:szCs w:val="20"/>
        </w:rPr>
        <w:t xml:space="preserve"> identificado con </w:t>
      </w:r>
      <w:r w:rsidRPr="00F46D32">
        <w:rPr>
          <w:rFonts w:cs="Arial"/>
          <w:sz w:val="20"/>
          <w:szCs w:val="20"/>
          <w:highlight w:val="lightGray"/>
        </w:rPr>
        <w:t>[Incluir el número de identificación</w:t>
      </w:r>
      <w:r w:rsidRPr="00F46D32">
        <w:rPr>
          <w:rFonts w:cs="Arial"/>
          <w:sz w:val="20"/>
          <w:szCs w:val="20"/>
        </w:rPr>
        <w:t xml:space="preserve">], y con tarjeta profesional No. </w:t>
      </w:r>
      <w:r w:rsidRPr="00F46D32">
        <w:rPr>
          <w:rFonts w:cs="Arial"/>
          <w:sz w:val="20"/>
          <w:szCs w:val="20"/>
          <w:highlight w:val="lightGray"/>
        </w:rPr>
        <w:t>[Incluir Numero de tarjea profesional]</w:t>
      </w:r>
      <w:r w:rsidRPr="00F46D32">
        <w:rPr>
          <w:rFonts w:cs="Arial"/>
          <w:sz w:val="20"/>
          <w:szCs w:val="20"/>
        </w:rPr>
        <w:t xml:space="preserve"> de la Junta Central de Contadores de Colombia, en mi condición de revisor fiscal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debidamente inscrito en la Cámara de Comercio </w:t>
      </w:r>
      <w:proofErr w:type="spellStart"/>
      <w:r w:rsidRPr="00F46D32">
        <w:rPr>
          <w:rFonts w:cs="Arial"/>
          <w:sz w:val="20"/>
          <w:szCs w:val="20"/>
        </w:rPr>
        <w:t>de________,luego</w:t>
      </w:r>
      <w:proofErr w:type="spellEnd"/>
      <w:r w:rsidRPr="00F46D32">
        <w:rPr>
          <w:rFonts w:cs="Arial"/>
          <w:sz w:val="20"/>
          <w:szCs w:val="20"/>
        </w:rPr>
        <w:t xml:space="preserve">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w:t>
      </w:r>
      <w:r w:rsidRPr="00F46D32">
        <w:rPr>
          <w:rFonts w:cs="Arial"/>
          <w:sz w:val="20"/>
          <w:szCs w:val="20"/>
          <w:lang w:val="x-none"/>
        </w:rPr>
        <w:t xml:space="preserve">a partir </w:t>
      </w:r>
      <w:r w:rsidRPr="00F46D32">
        <w:rPr>
          <w:rFonts w:cs="Arial"/>
          <w:sz w:val="20"/>
          <w:szCs w:val="20"/>
        </w:rPr>
        <w:t xml:space="preserve">de </w:t>
      </w:r>
      <w:r w:rsidRPr="00F46D32">
        <w:rPr>
          <w:rFonts w:cs="Arial"/>
          <w:sz w:val="20"/>
          <w:szCs w:val="20"/>
          <w:highlight w:val="lightGray"/>
        </w:rPr>
        <w:t>[</w:t>
      </w:r>
      <w:r w:rsidRPr="00F46D32">
        <w:rPr>
          <w:rFonts w:cs="Arial"/>
          <w:sz w:val="20"/>
          <w:szCs w:val="20"/>
          <w:highlight w:val="lightGray"/>
          <w:lang w:val="x-none"/>
        </w:rPr>
        <w:t>fecha de</w:t>
      </w:r>
      <w:r w:rsidRPr="00F46D32">
        <w:rPr>
          <w:rFonts w:cs="Arial"/>
          <w:sz w:val="20"/>
          <w:szCs w:val="20"/>
          <w:highlight w:val="lightGray"/>
        </w:rPr>
        <w:t xml:space="preserve"> constitución]</w:t>
      </w:r>
      <w:r w:rsidRPr="00F46D32">
        <w:rPr>
          <w:rFonts w:cs="Arial"/>
          <w:sz w:val="20"/>
          <w:szCs w:val="20"/>
        </w:rPr>
        <w:t>. Lo anterior, en cumplimiento de lo dispuesto en el artículo 50 de la Ley 789 de 2002.</w:t>
      </w:r>
    </w:p>
    <w:p w14:paraId="52A32FAB" w14:textId="77777777" w:rsidR="00F46D32" w:rsidRPr="00F46D32" w:rsidRDefault="00F46D32" w:rsidP="00F46D32">
      <w:pPr>
        <w:numPr>
          <w:ilvl w:val="12"/>
          <w:numId w:val="0"/>
        </w:numPr>
        <w:spacing w:after="0"/>
        <w:jc w:val="both"/>
        <w:rPr>
          <w:rFonts w:cs="Arial"/>
          <w:sz w:val="20"/>
          <w:szCs w:val="20"/>
        </w:rPr>
      </w:pPr>
    </w:p>
    <w:p w14:paraId="59689846"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 xml:space="preserve">[En caso de presentar acuerdo de pago con alguna de las entidades anteriormente mencionadas, se deberá precisar el valor y el plazo previsto para el acuerdo de pago, con indicación del cumplimiento de esta </w:t>
      </w:r>
      <w:r w:rsidRPr="00F46D32">
        <w:rPr>
          <w:rFonts w:cs="Arial"/>
          <w:sz w:val="20"/>
          <w:szCs w:val="20"/>
          <w:highlight w:val="lightGray"/>
        </w:rPr>
        <w:lastRenderedPageBreak/>
        <w:t>obligación, caso en el cual deberá anexar copia del acuerdo de pago correspondiente y el comprobante de pago soporte del mes anterior al cierre del proceso de contratación]</w:t>
      </w:r>
    </w:p>
    <w:p w14:paraId="1CA69783" w14:textId="77777777" w:rsidR="00F46D32" w:rsidRPr="00F46D32" w:rsidRDefault="00F46D32" w:rsidP="00F46D32">
      <w:pPr>
        <w:spacing w:after="0"/>
        <w:jc w:val="both"/>
        <w:rPr>
          <w:rFonts w:cs="Arial"/>
          <w:sz w:val="20"/>
          <w:szCs w:val="20"/>
          <w:highlight w:val="lightGray"/>
        </w:rPr>
      </w:pPr>
    </w:p>
    <w:p w14:paraId="3E0F4D83" w14:textId="77777777" w:rsidR="00F46D32" w:rsidRPr="00F46D32" w:rsidRDefault="00F46D32" w:rsidP="00F46D32">
      <w:pPr>
        <w:spacing w:after="0"/>
        <w:jc w:val="both"/>
        <w:rPr>
          <w:rFonts w:cs="Arial"/>
          <w:sz w:val="20"/>
          <w:szCs w:val="20"/>
        </w:rPr>
      </w:pPr>
      <w:r w:rsidRPr="00F46D32">
        <w:rPr>
          <w:rFonts w:cs="Arial"/>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6C1D7B05" w14:textId="77777777" w:rsidR="00F46D32" w:rsidRPr="00F46D32" w:rsidRDefault="00F46D32" w:rsidP="00F46D32">
      <w:pPr>
        <w:numPr>
          <w:ilvl w:val="12"/>
          <w:numId w:val="0"/>
        </w:numPr>
        <w:spacing w:after="0"/>
        <w:jc w:val="both"/>
        <w:rPr>
          <w:rFonts w:cs="Arial"/>
          <w:sz w:val="20"/>
          <w:szCs w:val="20"/>
        </w:rPr>
      </w:pPr>
    </w:p>
    <w:p w14:paraId="42056641"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643093C4" w14:textId="77777777" w:rsidR="00F46D32" w:rsidRPr="00F46D32" w:rsidRDefault="00F46D32" w:rsidP="00F46D32">
      <w:pPr>
        <w:numPr>
          <w:ilvl w:val="12"/>
          <w:numId w:val="0"/>
        </w:numPr>
        <w:spacing w:after="0"/>
        <w:jc w:val="both"/>
        <w:rPr>
          <w:rFonts w:cs="Arial"/>
          <w:sz w:val="20"/>
          <w:szCs w:val="20"/>
        </w:rPr>
      </w:pPr>
    </w:p>
    <w:p w14:paraId="36A1C356" w14:textId="77777777" w:rsidR="00F46D32" w:rsidRPr="00F46D32" w:rsidRDefault="00F46D32" w:rsidP="00F46D32">
      <w:pPr>
        <w:spacing w:after="0"/>
        <w:ind w:firstLine="11"/>
        <w:jc w:val="both"/>
        <w:rPr>
          <w:rFonts w:cs="Arial"/>
          <w:sz w:val="20"/>
          <w:szCs w:val="20"/>
        </w:rPr>
      </w:pPr>
      <w:r w:rsidRPr="00F46D32">
        <w:rPr>
          <w:rFonts w:cs="Arial"/>
          <w:sz w:val="20"/>
          <w:szCs w:val="20"/>
          <w:highlight w:val="lightGray"/>
        </w:rPr>
        <w:t>[Cuando la persona jurídica no haya tenido personal a cargo dentro de los seis (6) meses anteriores a la presentación de la propuesta deberá manifestarlo de la siguiente manera:]</w:t>
      </w:r>
      <w:r w:rsidRPr="00F46D32">
        <w:rPr>
          <w:rFonts w:cs="Arial"/>
          <w:sz w:val="20"/>
          <w:szCs w:val="20"/>
        </w:rPr>
        <w:t xml:space="preserve"> </w:t>
      </w:r>
    </w:p>
    <w:p w14:paraId="76CF7AC1" w14:textId="77777777" w:rsidR="00F46D32" w:rsidRPr="00F46D32" w:rsidRDefault="00F46D32" w:rsidP="00F46D32">
      <w:pPr>
        <w:numPr>
          <w:ilvl w:val="12"/>
          <w:numId w:val="0"/>
        </w:numPr>
        <w:spacing w:after="0"/>
        <w:jc w:val="both"/>
        <w:rPr>
          <w:rFonts w:cs="Arial"/>
          <w:sz w:val="20"/>
          <w:szCs w:val="20"/>
        </w:rPr>
      </w:pPr>
    </w:p>
    <w:p w14:paraId="10A52704" w14:textId="77777777" w:rsidR="00F46D32" w:rsidRPr="00F46D32" w:rsidRDefault="00F46D32" w:rsidP="00F46D32">
      <w:pPr>
        <w:spacing w:after="0"/>
        <w:ind w:firstLine="11"/>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representante legal de la persona jurídica o el revisor fiscal, según corresponda]</w:t>
      </w:r>
      <w:r w:rsidRPr="00F46D32">
        <w:rPr>
          <w:rFonts w:cs="Arial"/>
          <w:sz w:val="20"/>
          <w:szCs w:val="20"/>
        </w:rPr>
        <w:t xml:space="preserve"> identificado con </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highlight w:val="lightGray"/>
          <w:shd w:val="clear" w:color="auto" w:fill="FFFFFF"/>
        </w:rPr>
        <w:t>]</w:t>
      </w:r>
      <w:r w:rsidRPr="00F46D32">
        <w:rPr>
          <w:rFonts w:cs="Arial"/>
          <w:sz w:val="20"/>
          <w:szCs w:val="20"/>
        </w:rPr>
        <w:t xml:space="preserve">, en mi condición de </w:t>
      </w:r>
      <w:r w:rsidRPr="00F46D32">
        <w:rPr>
          <w:rFonts w:cs="Arial"/>
          <w:sz w:val="20"/>
          <w:szCs w:val="20"/>
          <w:highlight w:val="lightGray"/>
        </w:rPr>
        <w:t>[Indicar si actúa como representante legal o revisor fiscal]</w:t>
      </w:r>
      <w:r w:rsidRPr="00F46D32">
        <w:rPr>
          <w:rFonts w:cs="Arial"/>
          <w:sz w:val="20"/>
          <w:szCs w:val="20"/>
        </w:rPr>
        <w:t xml:space="preserve">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2AD68352" w14:textId="77777777" w:rsidR="00F46D32" w:rsidRPr="00F46D32" w:rsidRDefault="00F46D32" w:rsidP="00F46D32">
      <w:pPr>
        <w:widowControl w:val="0"/>
        <w:spacing w:after="120"/>
        <w:jc w:val="both"/>
        <w:rPr>
          <w:rFonts w:cs="Arial"/>
          <w:sz w:val="20"/>
          <w:szCs w:val="20"/>
        </w:rPr>
      </w:pPr>
      <w:r w:rsidRPr="00F46D32">
        <w:rPr>
          <w:rFonts w:cs="Arial"/>
          <w:sz w:val="20"/>
          <w:szCs w:val="20"/>
        </w:rPr>
        <w:t xml:space="preserve">En constancia, se firma en </w:t>
      </w:r>
      <w:r w:rsidRPr="00F46D32">
        <w:rPr>
          <w:rFonts w:cs="Arial"/>
          <w:sz w:val="20"/>
          <w:szCs w:val="20"/>
          <w:highlight w:val="lightGray"/>
        </w:rPr>
        <w:t>______________</w:t>
      </w:r>
      <w:r w:rsidRPr="00F46D32">
        <w:rPr>
          <w:rFonts w:cs="Arial"/>
          <w:sz w:val="20"/>
          <w:szCs w:val="20"/>
        </w:rPr>
        <w:t xml:space="preserve">, a los </w:t>
      </w:r>
      <w:r w:rsidRPr="00F46D32">
        <w:rPr>
          <w:rFonts w:cs="Arial"/>
          <w:sz w:val="20"/>
          <w:szCs w:val="20"/>
          <w:highlight w:val="lightGray"/>
        </w:rPr>
        <w:t>____</w:t>
      </w:r>
      <w:r w:rsidRPr="00F46D32">
        <w:rPr>
          <w:rFonts w:cs="Arial"/>
          <w:sz w:val="20"/>
          <w:szCs w:val="20"/>
        </w:rPr>
        <w:t xml:space="preserve"> días del mes de </w:t>
      </w:r>
      <w:r w:rsidRPr="00F46D32">
        <w:rPr>
          <w:rFonts w:cs="Arial"/>
          <w:sz w:val="20"/>
          <w:szCs w:val="20"/>
          <w:highlight w:val="lightGray"/>
        </w:rPr>
        <w:t>_____</w:t>
      </w:r>
      <w:r w:rsidRPr="00F46D32">
        <w:rPr>
          <w:rFonts w:cs="Arial"/>
          <w:sz w:val="20"/>
          <w:szCs w:val="20"/>
        </w:rPr>
        <w:t xml:space="preserve"> </w:t>
      </w:r>
      <w:proofErr w:type="spellStart"/>
      <w:r w:rsidRPr="00F46D32">
        <w:rPr>
          <w:rFonts w:cs="Arial"/>
          <w:sz w:val="20"/>
          <w:szCs w:val="20"/>
        </w:rPr>
        <w:t>de</w:t>
      </w:r>
      <w:proofErr w:type="spellEnd"/>
      <w:r w:rsidRPr="00F46D32">
        <w:rPr>
          <w:rFonts w:cs="Arial"/>
          <w:sz w:val="20"/>
          <w:szCs w:val="20"/>
        </w:rPr>
        <w:t xml:space="preserve"> 20</w:t>
      </w:r>
      <w:r w:rsidRPr="00F46D32">
        <w:rPr>
          <w:rFonts w:cs="Arial"/>
          <w:sz w:val="20"/>
          <w:szCs w:val="20"/>
          <w:highlight w:val="lightGray"/>
        </w:rPr>
        <w:t>__.</w:t>
      </w:r>
    </w:p>
    <w:p w14:paraId="0278A37B" w14:textId="77777777" w:rsidR="00F46D32" w:rsidRPr="00F46D32" w:rsidRDefault="00F46D32" w:rsidP="00F46D32">
      <w:pPr>
        <w:spacing w:after="0" w:line="256" w:lineRule="auto"/>
        <w:jc w:val="center"/>
        <w:rPr>
          <w:rFonts w:cs="Arial"/>
          <w:b/>
          <w:sz w:val="20"/>
          <w:szCs w:val="20"/>
        </w:rPr>
      </w:pPr>
    </w:p>
    <w:p w14:paraId="69244C1F" w14:textId="77777777" w:rsidR="00F46D32" w:rsidRPr="00F46D32" w:rsidRDefault="00F46D32" w:rsidP="00F46D32">
      <w:pPr>
        <w:spacing w:after="0" w:line="256" w:lineRule="auto"/>
        <w:jc w:val="center"/>
        <w:rPr>
          <w:rFonts w:cs="Arial"/>
          <w:b/>
          <w:sz w:val="20"/>
          <w:szCs w:val="20"/>
        </w:rPr>
      </w:pPr>
    </w:p>
    <w:p w14:paraId="30892213" w14:textId="77777777" w:rsidR="00F46D32" w:rsidRPr="00F46D32" w:rsidRDefault="00F46D32" w:rsidP="00F46D32">
      <w:pPr>
        <w:spacing w:after="0" w:line="256" w:lineRule="auto"/>
        <w:jc w:val="center"/>
        <w:rPr>
          <w:rFonts w:cs="Arial"/>
          <w:bCs/>
          <w:sz w:val="20"/>
          <w:szCs w:val="20"/>
        </w:rPr>
      </w:pPr>
      <w:r w:rsidRPr="00F46D32">
        <w:rPr>
          <w:rFonts w:cs="Arial"/>
          <w:bCs/>
          <w:sz w:val="20"/>
          <w:szCs w:val="20"/>
        </w:rPr>
        <w:t>_____________________________________________________________________</w:t>
      </w:r>
    </w:p>
    <w:p w14:paraId="17ECF118" w14:textId="77777777" w:rsidR="00F46D32" w:rsidRPr="00F46D32" w:rsidRDefault="00F46D32" w:rsidP="00F46D32">
      <w:pPr>
        <w:spacing w:after="0" w:line="256" w:lineRule="auto"/>
        <w:jc w:val="center"/>
        <w:rPr>
          <w:rFonts w:cs="Arial"/>
          <w:sz w:val="20"/>
          <w:szCs w:val="20"/>
          <w:highlight w:val="lightGray"/>
        </w:rPr>
      </w:pPr>
      <w:r w:rsidRPr="00F46D32">
        <w:rPr>
          <w:rFonts w:cs="Arial"/>
          <w:sz w:val="20"/>
          <w:szCs w:val="20"/>
          <w:highlight w:val="lightGray"/>
        </w:rPr>
        <w:t>[Nombre y firma del representante legal de la persona jurídica o el revisor fiscal, según corresponda]</w:t>
      </w:r>
    </w:p>
    <w:p w14:paraId="77E9F66A" w14:textId="77777777" w:rsidR="00F46D32" w:rsidRPr="00F46D32" w:rsidRDefault="00F46D32" w:rsidP="00F46D32">
      <w:pPr>
        <w:spacing w:after="0" w:line="256" w:lineRule="auto"/>
        <w:rPr>
          <w:rFonts w:cs="Arial"/>
          <w:sz w:val="20"/>
          <w:szCs w:val="20"/>
          <w:highlight w:val="lightGray"/>
        </w:rPr>
      </w:pPr>
    </w:p>
    <w:p w14:paraId="659F3266" w14:textId="77777777" w:rsidR="00F46D32" w:rsidRPr="00F46D32" w:rsidRDefault="00F46D32" w:rsidP="00F46D32">
      <w:pPr>
        <w:numPr>
          <w:ilvl w:val="12"/>
          <w:numId w:val="0"/>
        </w:numPr>
        <w:spacing w:after="0"/>
        <w:jc w:val="both"/>
        <w:rPr>
          <w:rFonts w:cs="Arial"/>
          <w:b/>
          <w:sz w:val="20"/>
          <w:szCs w:val="20"/>
        </w:rPr>
      </w:pPr>
    </w:p>
    <w:p w14:paraId="275D507E" w14:textId="77777777" w:rsidR="00F46D32" w:rsidRPr="00F46D32" w:rsidRDefault="00F46D32" w:rsidP="00F46D32">
      <w:pPr>
        <w:autoSpaceDE w:val="0"/>
        <w:adjustRightInd w:val="0"/>
        <w:spacing w:after="0"/>
        <w:jc w:val="both"/>
        <w:rPr>
          <w:rFonts w:eastAsia="Arial Narrow,Bold" w:cs="Arial"/>
          <w:sz w:val="20"/>
          <w:szCs w:val="20"/>
        </w:rPr>
      </w:pPr>
      <w:r w:rsidRPr="00F46D32">
        <w:rPr>
          <w:rFonts w:eastAsia="Arial Narrow,Bold" w:cs="Arial"/>
          <w:b/>
          <w:sz w:val="20"/>
          <w:szCs w:val="20"/>
        </w:rPr>
        <w:t>Nota:</w:t>
      </w:r>
      <w:r w:rsidRPr="00F46D32">
        <w:rPr>
          <w:rFonts w:eastAsia="Arial Narrow,Bold" w:cs="Arial"/>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41E5B8A8" w14:textId="77777777" w:rsidR="00F46D32" w:rsidRPr="00F46D32" w:rsidRDefault="00F46D32" w:rsidP="00F46D32">
      <w:pPr>
        <w:autoSpaceDE w:val="0"/>
        <w:adjustRightInd w:val="0"/>
        <w:spacing w:after="0"/>
        <w:jc w:val="both"/>
        <w:rPr>
          <w:rFonts w:eastAsia="Arial Narrow,Bold" w:cs="Arial"/>
          <w:sz w:val="20"/>
          <w:szCs w:val="20"/>
        </w:rPr>
      </w:pPr>
    </w:p>
    <w:p w14:paraId="24E9D86E" w14:textId="77777777" w:rsidR="00F46D32" w:rsidRPr="00F46D32" w:rsidRDefault="00F46D32" w:rsidP="00F46D32">
      <w:pPr>
        <w:autoSpaceDE w:val="0"/>
        <w:adjustRightInd w:val="0"/>
        <w:spacing w:after="0"/>
        <w:rPr>
          <w:rFonts w:eastAsia="Arial Narrow,Bold" w:cs="Arial"/>
          <w:sz w:val="20"/>
          <w:szCs w:val="20"/>
        </w:rPr>
      </w:pPr>
    </w:p>
    <w:p w14:paraId="3A20ADCE" w14:textId="77777777" w:rsidR="00F46D32" w:rsidRPr="00F46D32" w:rsidRDefault="00F46D32" w:rsidP="00F46D32">
      <w:pPr>
        <w:autoSpaceDE w:val="0"/>
        <w:adjustRightInd w:val="0"/>
        <w:spacing w:after="0"/>
        <w:rPr>
          <w:rFonts w:eastAsia="Arial Narrow,Bold" w:cs="Arial"/>
          <w:sz w:val="20"/>
          <w:szCs w:val="20"/>
        </w:rPr>
      </w:pPr>
    </w:p>
    <w:p w14:paraId="12B89A5F" w14:textId="77777777" w:rsidR="00F46D32" w:rsidRPr="00F46D32" w:rsidRDefault="00F46D32" w:rsidP="00F46D32">
      <w:pPr>
        <w:autoSpaceDE w:val="0"/>
        <w:adjustRightInd w:val="0"/>
        <w:spacing w:after="0"/>
        <w:rPr>
          <w:rFonts w:eastAsia="Arial Narrow,Bold" w:cs="Arial"/>
          <w:sz w:val="20"/>
          <w:szCs w:val="20"/>
        </w:rPr>
      </w:pPr>
    </w:p>
    <w:p w14:paraId="4F06DC84" w14:textId="66C7FEA8" w:rsidR="00F46D32" w:rsidRDefault="00F46D32" w:rsidP="00F46D32">
      <w:pPr>
        <w:autoSpaceDE w:val="0"/>
        <w:adjustRightInd w:val="0"/>
        <w:spacing w:after="0"/>
        <w:rPr>
          <w:rFonts w:eastAsia="Arial Narrow,Bold" w:cs="Arial"/>
          <w:sz w:val="20"/>
          <w:szCs w:val="20"/>
        </w:rPr>
      </w:pPr>
    </w:p>
    <w:p w14:paraId="21816DFE" w14:textId="7D655F85" w:rsidR="00F46D32" w:rsidRDefault="00F46D32" w:rsidP="00F46D32">
      <w:pPr>
        <w:autoSpaceDE w:val="0"/>
        <w:adjustRightInd w:val="0"/>
        <w:spacing w:after="0"/>
        <w:rPr>
          <w:rFonts w:eastAsia="Arial Narrow,Bold" w:cs="Arial"/>
          <w:sz w:val="20"/>
          <w:szCs w:val="20"/>
        </w:rPr>
      </w:pPr>
    </w:p>
    <w:p w14:paraId="350E5EA3" w14:textId="03516DA8" w:rsidR="00F46D32" w:rsidRDefault="00F46D32" w:rsidP="00F46D32">
      <w:pPr>
        <w:autoSpaceDE w:val="0"/>
        <w:adjustRightInd w:val="0"/>
        <w:spacing w:after="0"/>
        <w:rPr>
          <w:rFonts w:eastAsia="Arial Narrow,Bold" w:cs="Arial"/>
          <w:sz w:val="20"/>
          <w:szCs w:val="20"/>
        </w:rPr>
      </w:pPr>
    </w:p>
    <w:p w14:paraId="65E882B9" w14:textId="23EBD1FF" w:rsidR="00F46D32" w:rsidRDefault="00F46D32" w:rsidP="00F46D32">
      <w:pPr>
        <w:autoSpaceDE w:val="0"/>
        <w:adjustRightInd w:val="0"/>
        <w:spacing w:after="0"/>
        <w:rPr>
          <w:rFonts w:eastAsia="Arial Narrow,Bold" w:cs="Arial"/>
          <w:sz w:val="20"/>
          <w:szCs w:val="20"/>
        </w:rPr>
      </w:pPr>
    </w:p>
    <w:p w14:paraId="34D5CE44" w14:textId="77777777" w:rsidR="000113FE" w:rsidRDefault="000113FE" w:rsidP="00F46D32">
      <w:pPr>
        <w:autoSpaceDE w:val="0"/>
        <w:adjustRightInd w:val="0"/>
        <w:spacing w:after="0"/>
        <w:rPr>
          <w:rFonts w:eastAsia="Arial Narrow,Bold" w:cs="Arial"/>
          <w:sz w:val="20"/>
          <w:szCs w:val="20"/>
        </w:rPr>
      </w:pPr>
    </w:p>
    <w:p w14:paraId="6C254C5D" w14:textId="77777777" w:rsidR="000113FE" w:rsidRDefault="000113FE" w:rsidP="00F46D32">
      <w:pPr>
        <w:autoSpaceDE w:val="0"/>
        <w:adjustRightInd w:val="0"/>
        <w:spacing w:after="0"/>
        <w:rPr>
          <w:rFonts w:eastAsia="Arial Narrow,Bold" w:cs="Arial"/>
          <w:sz w:val="20"/>
          <w:szCs w:val="20"/>
        </w:rPr>
      </w:pPr>
    </w:p>
    <w:p w14:paraId="182DEE01" w14:textId="77777777" w:rsidR="000113FE" w:rsidRDefault="000113FE" w:rsidP="00F46D32">
      <w:pPr>
        <w:autoSpaceDE w:val="0"/>
        <w:adjustRightInd w:val="0"/>
        <w:spacing w:after="0"/>
        <w:rPr>
          <w:rFonts w:eastAsia="Arial Narrow,Bold" w:cs="Arial"/>
          <w:sz w:val="20"/>
          <w:szCs w:val="20"/>
        </w:rPr>
      </w:pPr>
    </w:p>
    <w:p w14:paraId="28E3E580" w14:textId="49E82C60" w:rsidR="00F46D32" w:rsidRDefault="00F46D32" w:rsidP="00F46D32">
      <w:pPr>
        <w:autoSpaceDE w:val="0"/>
        <w:adjustRightInd w:val="0"/>
        <w:spacing w:after="0"/>
        <w:rPr>
          <w:rFonts w:eastAsia="Arial Narrow,Bold" w:cs="Arial"/>
          <w:sz w:val="20"/>
          <w:szCs w:val="20"/>
        </w:rPr>
      </w:pPr>
    </w:p>
    <w:p w14:paraId="6AFB46A6" w14:textId="44D23E19" w:rsidR="00F46D32" w:rsidRDefault="00F46D32" w:rsidP="00F46D32">
      <w:pPr>
        <w:autoSpaceDE w:val="0"/>
        <w:adjustRightInd w:val="0"/>
        <w:spacing w:after="0"/>
        <w:rPr>
          <w:rFonts w:eastAsia="Arial Narrow,Bold" w:cs="Arial"/>
          <w:sz w:val="20"/>
          <w:szCs w:val="20"/>
        </w:rPr>
      </w:pPr>
    </w:p>
    <w:p w14:paraId="50A51F38" w14:textId="69AB94E3" w:rsidR="00F46D32" w:rsidRDefault="00F46D32" w:rsidP="00F46D32">
      <w:pPr>
        <w:autoSpaceDE w:val="0"/>
        <w:adjustRightInd w:val="0"/>
        <w:spacing w:after="0"/>
        <w:rPr>
          <w:rFonts w:eastAsia="Arial Narrow,Bold" w:cs="Arial"/>
          <w:sz w:val="20"/>
          <w:szCs w:val="20"/>
        </w:rPr>
      </w:pPr>
    </w:p>
    <w:p w14:paraId="767BB7BB" w14:textId="03447706" w:rsidR="00F46D32" w:rsidRDefault="00F46D32" w:rsidP="00F46D32">
      <w:pPr>
        <w:autoSpaceDE w:val="0"/>
        <w:adjustRightInd w:val="0"/>
        <w:spacing w:after="0"/>
        <w:rPr>
          <w:rFonts w:eastAsia="Arial Narrow,Bold" w:cs="Arial"/>
          <w:sz w:val="20"/>
          <w:szCs w:val="20"/>
        </w:rPr>
      </w:pPr>
    </w:p>
    <w:p w14:paraId="7496DED8" w14:textId="5AEFF11E" w:rsidR="00F46D32" w:rsidRDefault="00F46D32" w:rsidP="00F46D32">
      <w:pPr>
        <w:autoSpaceDE w:val="0"/>
        <w:adjustRightInd w:val="0"/>
        <w:spacing w:after="0"/>
        <w:rPr>
          <w:rFonts w:eastAsia="Arial Narrow,Bold" w:cs="Arial"/>
          <w:sz w:val="20"/>
          <w:szCs w:val="20"/>
        </w:rPr>
      </w:pPr>
    </w:p>
    <w:p w14:paraId="4201E4FD" w14:textId="77777777" w:rsidR="00F46D32" w:rsidRPr="00F46D32" w:rsidRDefault="00F46D32" w:rsidP="00F46D32">
      <w:pPr>
        <w:autoSpaceDE w:val="0"/>
        <w:adjustRightInd w:val="0"/>
        <w:spacing w:after="0"/>
        <w:rPr>
          <w:rFonts w:eastAsia="Arial Narrow,Bold" w:cs="Arial"/>
          <w:sz w:val="20"/>
          <w:szCs w:val="20"/>
        </w:rPr>
      </w:pPr>
    </w:p>
    <w:p w14:paraId="5546A206" w14:textId="77777777" w:rsidR="00F46D32" w:rsidRPr="00F46D32" w:rsidRDefault="00F46D32" w:rsidP="00F46D32">
      <w:pPr>
        <w:autoSpaceDE w:val="0"/>
        <w:adjustRightInd w:val="0"/>
        <w:spacing w:after="0"/>
        <w:rPr>
          <w:rFonts w:eastAsia="Arial Narrow,Bold" w:cs="Arial"/>
          <w:sz w:val="20"/>
          <w:szCs w:val="20"/>
        </w:rPr>
      </w:pPr>
    </w:p>
    <w:p w14:paraId="11C29381" w14:textId="77777777" w:rsidR="00F46D32" w:rsidRPr="00F46D32" w:rsidRDefault="00F46D32" w:rsidP="00F46D32">
      <w:pPr>
        <w:autoSpaceDE w:val="0"/>
        <w:adjustRightInd w:val="0"/>
        <w:spacing w:after="0"/>
        <w:rPr>
          <w:rFonts w:cs="Arial"/>
          <w:b/>
          <w:sz w:val="20"/>
          <w:szCs w:val="20"/>
        </w:rPr>
      </w:pPr>
    </w:p>
    <w:p w14:paraId="70A16EBD" w14:textId="77777777" w:rsidR="00F46D32" w:rsidRPr="00F46D32" w:rsidRDefault="00F46D32" w:rsidP="00F46D32">
      <w:pPr>
        <w:numPr>
          <w:ilvl w:val="12"/>
          <w:numId w:val="0"/>
        </w:numPr>
        <w:spacing w:after="0"/>
        <w:jc w:val="center"/>
        <w:rPr>
          <w:rFonts w:cs="Arial"/>
          <w:b/>
          <w:sz w:val="20"/>
          <w:szCs w:val="20"/>
        </w:rPr>
      </w:pPr>
    </w:p>
    <w:p w14:paraId="7C222F4F" w14:textId="77777777" w:rsidR="00F46D32" w:rsidRPr="00F46D32" w:rsidRDefault="00F46D32" w:rsidP="00F46D32">
      <w:pPr>
        <w:numPr>
          <w:ilvl w:val="12"/>
          <w:numId w:val="0"/>
        </w:numPr>
        <w:spacing w:after="0" w:line="276" w:lineRule="auto"/>
        <w:rPr>
          <w:rFonts w:cs="Arial"/>
          <w:b/>
          <w:sz w:val="20"/>
          <w:szCs w:val="20"/>
        </w:rPr>
      </w:pPr>
    </w:p>
    <w:p w14:paraId="467DE435"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 xml:space="preserve">FORMATO 6B </w:t>
      </w:r>
    </w:p>
    <w:p w14:paraId="66A89E7E"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PAGOS DE SEGURIDAD SOCIAL Y APORTES LEGALES</w:t>
      </w:r>
    </w:p>
    <w:p w14:paraId="6DD52E6C" w14:textId="77777777" w:rsidR="00F46D32" w:rsidRPr="00F46D32" w:rsidRDefault="00F46D32" w:rsidP="00F46D32">
      <w:pPr>
        <w:autoSpaceDE w:val="0"/>
        <w:adjustRightInd w:val="0"/>
        <w:spacing w:after="0" w:line="276" w:lineRule="auto"/>
        <w:jc w:val="center"/>
        <w:rPr>
          <w:rFonts w:cs="Arial"/>
          <w:b/>
          <w:sz w:val="20"/>
          <w:szCs w:val="20"/>
        </w:rPr>
      </w:pPr>
      <w:r w:rsidRPr="00F46D32">
        <w:rPr>
          <w:rFonts w:cs="Arial"/>
          <w:b/>
          <w:sz w:val="20"/>
          <w:szCs w:val="20"/>
        </w:rPr>
        <w:t>ARTICULO 9 LEY 828 DE 2003</w:t>
      </w:r>
    </w:p>
    <w:p w14:paraId="2662DF98" w14:textId="77777777" w:rsidR="00F46D32" w:rsidRPr="00F46D32" w:rsidRDefault="00F46D32" w:rsidP="00F46D32">
      <w:pPr>
        <w:autoSpaceDE w:val="0"/>
        <w:adjustRightInd w:val="0"/>
        <w:spacing w:after="0" w:line="276" w:lineRule="auto"/>
        <w:jc w:val="center"/>
        <w:rPr>
          <w:rFonts w:cs="Arial"/>
          <w:b/>
          <w:sz w:val="20"/>
          <w:szCs w:val="20"/>
        </w:rPr>
      </w:pPr>
      <w:r w:rsidRPr="00F46D32">
        <w:rPr>
          <w:rFonts w:cs="Arial"/>
          <w:b/>
          <w:sz w:val="20"/>
          <w:szCs w:val="20"/>
        </w:rPr>
        <w:t>(</w:t>
      </w:r>
      <w:r w:rsidRPr="00F46D32">
        <w:rPr>
          <w:rFonts w:cs="Arial"/>
          <w:b/>
          <w:sz w:val="20"/>
          <w:szCs w:val="20"/>
          <w:highlight w:val="lightGray"/>
        </w:rPr>
        <w:t>PERSONAS NATURALES</w:t>
      </w:r>
      <w:r w:rsidRPr="00F46D32">
        <w:rPr>
          <w:rFonts w:cs="Arial"/>
          <w:b/>
          <w:sz w:val="20"/>
          <w:szCs w:val="20"/>
        </w:rPr>
        <w:t>)</w:t>
      </w:r>
    </w:p>
    <w:p w14:paraId="3A289586" w14:textId="77777777" w:rsidR="00F46D32" w:rsidRPr="00F46D32" w:rsidRDefault="00F46D32" w:rsidP="00F46D32">
      <w:pPr>
        <w:autoSpaceDE w:val="0"/>
        <w:adjustRightInd w:val="0"/>
        <w:spacing w:after="0" w:line="276" w:lineRule="auto"/>
        <w:jc w:val="center"/>
        <w:rPr>
          <w:rFonts w:cs="Arial"/>
          <w:b/>
          <w:sz w:val="20"/>
          <w:szCs w:val="20"/>
        </w:rPr>
      </w:pPr>
    </w:p>
    <w:p w14:paraId="41FCFE36" w14:textId="77777777" w:rsidR="00F46D32" w:rsidRPr="00F46D32" w:rsidRDefault="00F46D32" w:rsidP="00F46D32">
      <w:pPr>
        <w:autoSpaceDE w:val="0"/>
        <w:adjustRightInd w:val="0"/>
        <w:spacing w:after="0" w:line="276" w:lineRule="auto"/>
        <w:jc w:val="center"/>
        <w:rPr>
          <w:rFonts w:cs="Arial"/>
          <w:b/>
          <w:sz w:val="20"/>
          <w:szCs w:val="20"/>
        </w:rPr>
      </w:pPr>
    </w:p>
    <w:p w14:paraId="21B130DD" w14:textId="77777777" w:rsidR="00F46D32" w:rsidRPr="00F46D32" w:rsidRDefault="00F46D32" w:rsidP="00F46D32">
      <w:pPr>
        <w:autoSpaceDE w:val="0"/>
        <w:adjustRightInd w:val="0"/>
        <w:spacing w:after="0" w:line="276" w:lineRule="auto"/>
        <w:jc w:val="both"/>
        <w:rPr>
          <w:rFonts w:cs="Arial"/>
          <w:sz w:val="20"/>
          <w:szCs w:val="20"/>
        </w:rPr>
      </w:pPr>
      <w:proofErr w:type="gramStart"/>
      <w:r w:rsidRPr="00F46D32">
        <w:rPr>
          <w:rFonts w:cs="Arial"/>
          <w:sz w:val="20"/>
          <w:szCs w:val="20"/>
        </w:rPr>
        <w:t>El oferente persona natural</w:t>
      </w:r>
      <w:proofErr w:type="gramEnd"/>
      <w:r w:rsidRPr="00F46D32">
        <w:rPr>
          <w:rFonts w:cs="Arial"/>
          <w:sz w:val="20"/>
          <w:szCs w:val="20"/>
        </w:rPr>
        <w:t xml:space="preserve"> debe acreditar la afiliación a los sistemas de seguridad social en salud y pensiones, aportando los certificados de afiliación respectivos o con el certificado de pago de la correspondiente planilla.</w:t>
      </w:r>
    </w:p>
    <w:p w14:paraId="25AC608F" w14:textId="77777777" w:rsidR="00F46D32" w:rsidRPr="00F46D32" w:rsidRDefault="00F46D32" w:rsidP="00F46D32">
      <w:pPr>
        <w:autoSpaceDE w:val="0"/>
        <w:adjustRightInd w:val="0"/>
        <w:spacing w:after="0" w:line="276" w:lineRule="auto"/>
        <w:jc w:val="both"/>
        <w:rPr>
          <w:rFonts w:cs="Arial"/>
          <w:sz w:val="20"/>
          <w:szCs w:val="20"/>
        </w:rPr>
      </w:pPr>
    </w:p>
    <w:p w14:paraId="6101125B"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 xml:space="preserve">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Documento de Invitación. </w:t>
      </w:r>
    </w:p>
    <w:p w14:paraId="012A270C" w14:textId="77777777" w:rsidR="00F46D32" w:rsidRPr="00F46D32" w:rsidRDefault="00F46D32" w:rsidP="00F46D32">
      <w:pPr>
        <w:autoSpaceDE w:val="0"/>
        <w:adjustRightInd w:val="0"/>
        <w:spacing w:after="0" w:line="276" w:lineRule="auto"/>
        <w:jc w:val="both"/>
        <w:rPr>
          <w:rFonts w:cs="Arial"/>
          <w:sz w:val="20"/>
          <w:szCs w:val="20"/>
        </w:rPr>
      </w:pPr>
    </w:p>
    <w:p w14:paraId="49289FBF"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 xml:space="preserve">La persona natural que reúna los requisitos para acceder a la pensión de vejez, o se pensione por invalidez o anticipadamente, presentará el certificado que lo acredite y, además la afiliación al sistema de salud. </w:t>
      </w:r>
    </w:p>
    <w:p w14:paraId="3685388E" w14:textId="77777777" w:rsidR="00F46D32" w:rsidRPr="00F46D32" w:rsidRDefault="00F46D32" w:rsidP="00F46D32">
      <w:pPr>
        <w:autoSpaceDE w:val="0"/>
        <w:adjustRightInd w:val="0"/>
        <w:spacing w:after="0" w:line="276" w:lineRule="auto"/>
        <w:jc w:val="both"/>
        <w:rPr>
          <w:rFonts w:cs="Arial"/>
          <w:sz w:val="20"/>
          <w:szCs w:val="20"/>
        </w:rPr>
      </w:pPr>
    </w:p>
    <w:p w14:paraId="2FD7808B"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Esta misma previsión aplica para las personas naturales extranjeras con domicilio en Colombia las cuales deberán acreditar este requisito respecto del personal vinculado en Colombia.</w:t>
      </w:r>
    </w:p>
    <w:p w14:paraId="796B2FFB" w14:textId="77777777" w:rsidR="00F46D32" w:rsidRPr="00F46D32" w:rsidRDefault="00F46D32" w:rsidP="00F46D32">
      <w:pPr>
        <w:autoSpaceDE w:val="0"/>
        <w:adjustRightInd w:val="0"/>
        <w:spacing w:after="0" w:line="276" w:lineRule="auto"/>
        <w:jc w:val="both"/>
        <w:rPr>
          <w:rFonts w:eastAsia="Arial Narrow,Bold" w:cs="Arial"/>
          <w:sz w:val="20"/>
          <w:szCs w:val="20"/>
        </w:rPr>
      </w:pPr>
    </w:p>
    <w:p w14:paraId="201CA812" w14:textId="77777777" w:rsidR="00F46D32" w:rsidRPr="00F46D32" w:rsidRDefault="00F46D32" w:rsidP="00F46D32">
      <w:pPr>
        <w:autoSpaceDE w:val="0"/>
        <w:adjustRightInd w:val="0"/>
        <w:spacing w:after="0" w:line="276" w:lineRule="auto"/>
        <w:jc w:val="both"/>
        <w:rPr>
          <w:rFonts w:eastAsia="Arial Narrow,Bold" w:cs="Arial"/>
          <w:sz w:val="20"/>
          <w:szCs w:val="20"/>
        </w:rPr>
      </w:pPr>
      <w:r w:rsidRPr="00F46D32">
        <w:rPr>
          <w:rFonts w:eastAsia="Arial Narrow,Bold" w:cs="Arial"/>
          <w:b/>
          <w:sz w:val="20"/>
          <w:szCs w:val="20"/>
        </w:rPr>
        <w:t>Nota:</w:t>
      </w:r>
      <w:r w:rsidRPr="00F46D32">
        <w:rPr>
          <w:rFonts w:eastAsia="Arial Narrow,Bold" w:cs="Arial"/>
          <w:sz w:val="20"/>
          <w:szCs w:val="20"/>
        </w:rPr>
        <w:t xml:space="preserve"> Para los Oferentes Plurales cada uno de los integrantes debe suscribir por separado la declaración de la que tratan los anteriores numerales. Adicionalmente, el Oferente Seleccionado debe presentar, para la suscripción del respectivo Contrato, ante la dependencia respectiva, la declaración donde acredite el pago correspondiente a seguridad social y aportes legales cuando a ello haya lugar. </w:t>
      </w:r>
    </w:p>
    <w:p w14:paraId="066885FF" w14:textId="77777777" w:rsidR="00F46D32" w:rsidRPr="00F46D32" w:rsidRDefault="00F46D32" w:rsidP="00F46D32">
      <w:pPr>
        <w:spacing w:after="0" w:line="276" w:lineRule="auto"/>
        <w:jc w:val="both"/>
        <w:rPr>
          <w:rFonts w:cs="Arial"/>
          <w:sz w:val="20"/>
          <w:szCs w:val="20"/>
        </w:rPr>
      </w:pPr>
    </w:p>
    <w:p w14:paraId="72E937BD" w14:textId="77777777" w:rsidR="00F46D32" w:rsidRPr="00F46D32" w:rsidRDefault="00F46D32" w:rsidP="00F46D32">
      <w:pPr>
        <w:spacing w:line="276" w:lineRule="auto"/>
        <w:rPr>
          <w:rFonts w:cs="Arial"/>
          <w:sz w:val="20"/>
          <w:szCs w:val="20"/>
          <w:lang w:val="es-ES"/>
        </w:rPr>
      </w:pPr>
    </w:p>
    <w:p w14:paraId="4E618A5C" w14:textId="780C3F06" w:rsidR="009128DF" w:rsidRPr="00F46D32" w:rsidRDefault="00F46D32" w:rsidP="00F46D32">
      <w:pPr>
        <w:tabs>
          <w:tab w:val="left" w:pos="5587"/>
          <w:tab w:val="right" w:pos="9690"/>
        </w:tabs>
        <w:spacing w:after="0"/>
        <w:ind w:left="142"/>
        <w:rPr>
          <w:rFonts w:cs="Arial"/>
          <w:sz w:val="20"/>
          <w:szCs w:val="20"/>
        </w:rPr>
      </w:pPr>
      <w:r w:rsidRPr="00F46D32">
        <w:rPr>
          <w:rFonts w:cs="Arial"/>
          <w:sz w:val="20"/>
          <w:szCs w:val="20"/>
        </w:rPr>
        <w:tab/>
        <w:t xml:space="preserve"> </w:t>
      </w:r>
    </w:p>
    <w:p w14:paraId="0F05D1B4" w14:textId="77777777" w:rsidR="009128DF" w:rsidRPr="00F46D32" w:rsidRDefault="009128DF">
      <w:pPr>
        <w:jc w:val="center"/>
        <w:rPr>
          <w:rFonts w:cs="Arial"/>
          <w:sz w:val="20"/>
          <w:szCs w:val="20"/>
        </w:rPr>
      </w:pPr>
    </w:p>
    <w:sectPr w:rsidR="009128DF" w:rsidRPr="00F46D3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C1AB0" w14:textId="77777777" w:rsidR="0066627B" w:rsidRDefault="0066627B">
      <w:pPr>
        <w:spacing w:after="0"/>
      </w:pPr>
      <w:r>
        <w:separator/>
      </w:r>
    </w:p>
  </w:endnote>
  <w:endnote w:type="continuationSeparator" w:id="0">
    <w:p w14:paraId="7707B9DB" w14:textId="77777777" w:rsidR="0066627B" w:rsidRDefault="00666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F5C59" w14:textId="77777777" w:rsidR="0066627B" w:rsidRDefault="0066627B">
      <w:pPr>
        <w:spacing w:after="0"/>
      </w:pPr>
      <w:r>
        <w:rPr>
          <w:color w:val="000000"/>
        </w:rPr>
        <w:separator/>
      </w:r>
    </w:p>
  </w:footnote>
  <w:footnote w:type="continuationSeparator" w:id="0">
    <w:p w14:paraId="6E51B43B" w14:textId="77777777" w:rsidR="0066627B" w:rsidRDefault="006662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1"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0"/>
  </w:num>
  <w:num w:numId="2" w16cid:durableId="294794243">
    <w:abstractNumId w:val="15"/>
  </w:num>
  <w:num w:numId="3" w16cid:durableId="1111362085">
    <w:abstractNumId w:val="2"/>
  </w:num>
  <w:num w:numId="4" w16cid:durableId="988558647">
    <w:abstractNumId w:val="14"/>
  </w:num>
  <w:num w:numId="5" w16cid:durableId="885139258">
    <w:abstractNumId w:val="8"/>
  </w:num>
  <w:num w:numId="6" w16cid:durableId="1307315105">
    <w:abstractNumId w:val="1"/>
  </w:num>
  <w:num w:numId="7" w16cid:durableId="1090855129">
    <w:abstractNumId w:val="11"/>
  </w:num>
  <w:num w:numId="8" w16cid:durableId="1820229025">
    <w:abstractNumId w:val="12"/>
  </w:num>
  <w:num w:numId="9" w16cid:durableId="905918677">
    <w:abstractNumId w:val="16"/>
  </w:num>
  <w:num w:numId="10" w16cid:durableId="261760710">
    <w:abstractNumId w:val="0"/>
  </w:num>
  <w:num w:numId="11" w16cid:durableId="1653288421">
    <w:abstractNumId w:val="7"/>
  </w:num>
  <w:num w:numId="12" w16cid:durableId="142820533">
    <w:abstractNumId w:val="13"/>
  </w:num>
  <w:num w:numId="13" w16cid:durableId="1485663580">
    <w:abstractNumId w:val="4"/>
  </w:num>
  <w:num w:numId="14" w16cid:durableId="727653063">
    <w:abstractNumId w:val="6"/>
  </w:num>
  <w:num w:numId="15" w16cid:durableId="231936106">
    <w:abstractNumId w:val="18"/>
  </w:num>
  <w:num w:numId="16" w16cid:durableId="295110073">
    <w:abstractNumId w:val="17"/>
  </w:num>
  <w:num w:numId="17" w16cid:durableId="1829438196">
    <w:abstractNumId w:val="5"/>
  </w:num>
  <w:num w:numId="18" w16cid:durableId="235866263">
    <w:abstractNumId w:val="3"/>
  </w:num>
  <w:num w:numId="19" w16cid:durableId="563637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113FE"/>
    <w:rsid w:val="00065F83"/>
    <w:rsid w:val="000B513F"/>
    <w:rsid w:val="00260EFC"/>
    <w:rsid w:val="004D1544"/>
    <w:rsid w:val="0066627B"/>
    <w:rsid w:val="009128DF"/>
    <w:rsid w:val="00E4412A"/>
    <w:rsid w:val="00F46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3</Pages>
  <Words>1260</Words>
  <Characters>6935</Characters>
  <Application>Microsoft Office Word</Application>
  <DocSecurity>0</DocSecurity>
  <Lines>57</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a3543</cp:lastModifiedBy>
  <cp:revision>2</cp:revision>
  <cp:lastPrinted>2019-12-16T20:34:00Z</cp:lastPrinted>
  <dcterms:created xsi:type="dcterms:W3CDTF">2025-04-28T21:14:00Z</dcterms:created>
  <dcterms:modified xsi:type="dcterms:W3CDTF">2025-04-28T21:14:00Z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