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Señores</w:t>
      </w:r>
    </w:p>
    <w:p w14:paraId="222CF7B0" w14:textId="77777777" w:rsidR="0002724D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767D9D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3226F0CE" w14:textId="77777777" w:rsidR="00FC45D0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767D9D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r w:rsidRPr="00767D9D">
        <w:rPr>
          <w:rFonts w:ascii="Arial Narrow" w:eastAsia="MS PMincho" w:hAnsi="Arial Narrow" w:cs="Arial"/>
          <w:szCs w:val="20"/>
        </w:rPr>
        <w:t>ENTerritorio</w:t>
      </w:r>
    </w:p>
    <w:p w14:paraId="1AF0EED2" w14:textId="77777777" w:rsidR="00FC45D0" w:rsidRPr="00767D9D" w:rsidRDefault="00FC45D0" w:rsidP="00767D9D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Calle 26 No 13 -19</w:t>
      </w:r>
    </w:p>
    <w:p w14:paraId="2806BBEB" w14:textId="77777777" w:rsidR="00FC45D0" w:rsidRPr="00767D9D" w:rsidRDefault="00FC45D0" w:rsidP="00767D9D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Bogotá D.C.</w:t>
      </w:r>
    </w:p>
    <w:p w14:paraId="2563E0BE" w14:textId="77777777" w:rsidR="00FC45D0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03B19F9C" w14:textId="77777777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5044DB31" w14:textId="1DA97A5D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767D9D">
        <w:rPr>
          <w:rFonts w:ascii="Arial Narrow" w:hAnsi="Arial Narrow" w:cs="Arial"/>
          <w:b/>
          <w:szCs w:val="20"/>
        </w:rPr>
        <w:t>Referencia:</w:t>
      </w:r>
      <w:r w:rsidRPr="00767D9D">
        <w:rPr>
          <w:rFonts w:ascii="Arial Narrow" w:hAnsi="Arial Narrow" w:cs="Arial"/>
          <w:szCs w:val="20"/>
        </w:rPr>
        <w:tab/>
      </w:r>
      <w:r w:rsidR="00767D9D">
        <w:rPr>
          <w:rFonts w:ascii="Arial Narrow" w:hAnsi="Arial Narrow" w:cs="Arial"/>
          <w:szCs w:val="20"/>
        </w:rPr>
        <w:t xml:space="preserve">Proceso de selección No. </w:t>
      </w:r>
      <w:r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767D9D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767D9D">
        <w:rPr>
          <w:rFonts w:ascii="Arial Narrow" w:hAnsi="Arial Narrow" w:cs="Arial"/>
          <w:szCs w:val="20"/>
        </w:rPr>
        <w:t xml:space="preserve"> </w:t>
      </w:r>
    </w:p>
    <w:p w14:paraId="7C99D77D" w14:textId="77777777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34ECDDCE" w14:textId="437192D3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b/>
          <w:bCs/>
          <w:szCs w:val="20"/>
        </w:rPr>
        <w:t xml:space="preserve">Objeto: </w:t>
      </w:r>
      <w:r w:rsidRPr="00767D9D">
        <w:rPr>
          <w:rFonts w:ascii="Arial Narrow" w:hAnsi="Arial Narrow" w:cs="Arial"/>
          <w:b/>
          <w:bCs/>
          <w:szCs w:val="20"/>
        </w:rPr>
        <w:tab/>
      </w:r>
      <w:r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765901"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5C63BA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</w:t>
      </w:r>
      <w:r w:rsidR="00037E6F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aplique, </w:t>
      </w:r>
      <w:r w:rsidR="00765901"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767D9D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037E6F" w:rsidRDefault="004744E2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  <w:lang w:val="es-CO"/>
        </w:rPr>
      </w:pPr>
    </w:p>
    <w:p w14:paraId="48C88C84" w14:textId="77777777" w:rsidR="00FC45D0" w:rsidRPr="00767D9D" w:rsidRDefault="00FC45D0" w:rsidP="00767D9D">
      <w:pPr>
        <w:spacing w:after="0" w:line="240" w:lineRule="auto"/>
        <w:rPr>
          <w:rFonts w:ascii="Arial Narrow" w:eastAsia="MS PMincho" w:hAnsi="Arial Narrow" w:cs="Arial"/>
          <w:szCs w:val="20"/>
        </w:rPr>
      </w:pPr>
      <w:bookmarkStart w:id="0" w:name="_Hlk511125131"/>
    </w:p>
    <w:p w14:paraId="50C3922C" w14:textId="583FF6FB" w:rsidR="00FC45D0" w:rsidRPr="00767D9D" w:rsidRDefault="00FC45D0" w:rsidP="00767D9D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Estimados señores:</w:t>
      </w:r>
    </w:p>
    <w:p w14:paraId="7E911641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1F0FB2D4" w14:textId="6C80AFE6" w:rsidR="00767D9D" w:rsidRPr="00767D9D" w:rsidRDefault="00767D9D" w:rsidP="00767D9D">
      <w:pPr>
        <w:spacing w:after="0" w:line="240" w:lineRule="auto"/>
        <w:rPr>
          <w:rFonts w:ascii="Arial Narrow" w:eastAsia="Arial" w:hAnsi="Arial Narrow" w:cs="Arial"/>
          <w:szCs w:val="20"/>
          <w:lang w:eastAsia="es-ES"/>
        </w:rPr>
      </w:pPr>
      <w:r w:rsidRPr="00767D9D">
        <w:rPr>
          <w:rFonts w:ascii="Arial Narrow" w:hAnsi="Arial Narrow" w:cs="Arial"/>
          <w:szCs w:val="20"/>
        </w:rPr>
        <w:t>"[</w:t>
      </w:r>
      <w:r w:rsidRPr="00767D9D">
        <w:rPr>
          <w:rFonts w:ascii="Arial Narrow" w:hAnsi="Arial Narrow" w:cs="Arial"/>
          <w:szCs w:val="20"/>
          <w:highlight w:val="lightGray"/>
        </w:rPr>
        <w:t>Nombre del representante legal del Oferente]</w:t>
      </w:r>
      <w:r w:rsidRPr="00767D9D">
        <w:rPr>
          <w:rFonts w:ascii="Arial Narrow" w:hAnsi="Arial Narrow" w:cs="Arial"/>
          <w:szCs w:val="20"/>
        </w:rPr>
        <w:t>" en mi calidad de representante legal de "[</w:t>
      </w:r>
      <w:r w:rsidRPr="00767D9D">
        <w:rPr>
          <w:rFonts w:ascii="Arial Narrow" w:hAnsi="Arial Narrow" w:cs="Arial"/>
          <w:szCs w:val="20"/>
          <w:highlight w:val="lightGray"/>
        </w:rPr>
        <w:t>Nombre del</w:t>
      </w:r>
      <w:r w:rsidR="003B6B2E">
        <w:rPr>
          <w:rFonts w:ascii="Arial Narrow" w:hAnsi="Arial Narrow" w:cs="Arial"/>
          <w:szCs w:val="20"/>
        </w:rPr>
        <w:t xml:space="preserve"> </w:t>
      </w:r>
      <w:r w:rsidRPr="00767D9D">
        <w:rPr>
          <w:rFonts w:ascii="Arial Narrow" w:hAnsi="Arial Narrow" w:cs="Arial"/>
          <w:szCs w:val="20"/>
        </w:rPr>
        <w:t xml:space="preserve">Oferente]" </w:t>
      </w:r>
      <w:r w:rsidRPr="00767D9D">
        <w:rPr>
          <w:rFonts w:ascii="Arial Narrow" w:hAnsi="Arial Narrow" w:cs="Arial"/>
          <w:szCs w:val="20"/>
          <w:highlight w:val="lightGray"/>
        </w:rPr>
        <w:t>[o nombre del Oferente - persona natural]</w:t>
      </w:r>
      <w:r w:rsidRPr="00767D9D">
        <w:rPr>
          <w:rFonts w:ascii="Arial Narrow" w:hAnsi="Arial Narrow" w:cs="Arial"/>
          <w:szCs w:val="20"/>
        </w:rPr>
        <w:t xml:space="preserve"> manifiesto expresamente bajo la gravedad de juramento, el compromiso que </w:t>
      </w:r>
      <w:r w:rsidRPr="00767D9D">
        <w:rPr>
          <w:rFonts w:ascii="Arial Narrow" w:hAnsi="Arial Narrow" w:cs="Arial"/>
          <w:szCs w:val="20"/>
          <w:highlight w:val="lightGray"/>
        </w:rPr>
        <w:t>[todos los integrantes</w:t>
      </w:r>
      <w:r w:rsidRPr="00767D9D">
        <w:rPr>
          <w:rFonts w:ascii="Arial Narrow" w:hAnsi="Arial Narrow" w:cs="Arial"/>
          <w:b/>
          <w:bCs/>
          <w:i/>
          <w:iCs/>
          <w:szCs w:val="20"/>
          <w:highlight w:val="lightGray"/>
        </w:rPr>
        <w:t xml:space="preserve"> </w:t>
      </w:r>
      <w:r w:rsidRPr="00767D9D">
        <w:rPr>
          <w:rFonts w:ascii="Arial Narrow" w:hAnsi="Arial Narrow" w:cs="Arial"/>
          <w:szCs w:val="20"/>
          <w:highlight w:val="lightGray"/>
        </w:rPr>
        <w:t>que conforman el Personal objeto de verificación</w:t>
      </w:r>
      <w:r w:rsidR="003B6B2E">
        <w:rPr>
          <w:rFonts w:ascii="Arial Narrow" w:hAnsi="Arial Narrow" w:cs="Arial"/>
          <w:szCs w:val="20"/>
          <w:highlight w:val="lightGray"/>
        </w:rPr>
        <w:t>,</w:t>
      </w:r>
      <w:r w:rsidRPr="00767D9D">
        <w:rPr>
          <w:rFonts w:ascii="Arial Narrow" w:hAnsi="Arial Narrow" w:cs="Arial"/>
          <w:szCs w:val="20"/>
          <w:highlight w:val="lightGray"/>
        </w:rPr>
        <w:t xml:space="preserve"> </w:t>
      </w:r>
      <w:r w:rsidRPr="00767D9D">
        <w:rPr>
          <w:rFonts w:ascii="Arial Narrow" w:eastAsia="Arial" w:hAnsi="Arial Narrow" w:cs="Arial"/>
          <w:szCs w:val="20"/>
          <w:lang w:eastAsia="es-ES"/>
        </w:rPr>
        <w:t>acredita</w:t>
      </w:r>
      <w:r w:rsidR="003B6B2E">
        <w:rPr>
          <w:rFonts w:ascii="Arial Narrow" w:eastAsia="Arial" w:hAnsi="Arial Narrow" w:cs="Arial"/>
          <w:szCs w:val="20"/>
          <w:lang w:eastAsia="es-ES"/>
        </w:rPr>
        <w:t>n</w:t>
      </w:r>
      <w:r w:rsidRPr="00767D9D">
        <w:rPr>
          <w:rFonts w:ascii="Arial Narrow" w:eastAsia="Arial" w:hAnsi="Arial Narrow" w:cs="Arial"/>
          <w:szCs w:val="20"/>
          <w:lang w:eastAsia="es-ES"/>
        </w:rPr>
        <w:t xml:space="preserve"> la experiencia específica definida en el numeral 4.2.</w:t>
      </w:r>
      <w:r w:rsidR="00F63464">
        <w:rPr>
          <w:rFonts w:ascii="Arial Narrow" w:eastAsia="Arial" w:hAnsi="Arial Narrow" w:cs="Arial"/>
          <w:szCs w:val="20"/>
          <w:lang w:eastAsia="es-ES"/>
        </w:rPr>
        <w:t xml:space="preserve"> </w:t>
      </w:r>
      <w:r w:rsidR="00F63464" w:rsidRPr="00CA0471">
        <w:rPr>
          <w:rFonts w:ascii="Arial Narrow" w:hAnsi="Arial Narrow"/>
        </w:rPr>
        <w:t xml:space="preserve">EXPERIENCIA </w:t>
      </w:r>
      <w:r w:rsidR="00F63464" w:rsidRPr="00CA0471">
        <w:rPr>
          <w:rFonts w:ascii="Arial Narrow" w:eastAsiaTheme="majorEastAsia" w:hAnsi="Arial Narrow"/>
          <w:bCs/>
          <w:noProof/>
          <w:lang w:val="es-419"/>
        </w:rPr>
        <w:t>PROFESIONAL RELACIONADA ADICIONAL DEL EQUIPO DE TRABAJO OFERTADO</w:t>
      </w:r>
      <w:r w:rsidRPr="00767D9D">
        <w:rPr>
          <w:rFonts w:ascii="Arial Narrow" w:eastAsia="Arial" w:hAnsi="Arial Narrow" w:cs="Arial"/>
          <w:szCs w:val="20"/>
          <w:lang w:eastAsia="es-ES"/>
        </w:rPr>
        <w:t xml:space="preserve">, del Documento </w:t>
      </w:r>
      <w:r w:rsidR="003B6B2E" w:rsidRPr="00767D9D">
        <w:rPr>
          <w:rFonts w:ascii="Arial Narrow" w:eastAsia="Arial" w:hAnsi="Arial Narrow" w:cs="Arial"/>
          <w:szCs w:val="20"/>
          <w:lang w:eastAsia="es-ES"/>
        </w:rPr>
        <w:t>Términos</w:t>
      </w:r>
      <w:r w:rsidRPr="00767D9D">
        <w:rPr>
          <w:rFonts w:ascii="Arial Narrow" w:eastAsia="Arial" w:hAnsi="Arial Narrow" w:cs="Arial"/>
          <w:szCs w:val="20"/>
          <w:lang w:eastAsia="es-ES"/>
        </w:rPr>
        <w:t xml:space="preserve"> y Condiciones.</w:t>
      </w:r>
    </w:p>
    <w:p w14:paraId="384C2231" w14:textId="77777777" w:rsidR="00767D9D" w:rsidRPr="00767D9D" w:rsidRDefault="00767D9D" w:rsidP="00767D9D">
      <w:pPr>
        <w:spacing w:after="0" w:line="240" w:lineRule="auto"/>
        <w:rPr>
          <w:rFonts w:ascii="Arial Narrow" w:eastAsia="Arial" w:hAnsi="Arial Narrow" w:cs="Arial"/>
          <w:szCs w:val="20"/>
          <w:lang w:eastAsia="es-ES"/>
        </w:rPr>
      </w:pPr>
    </w:p>
    <w:p w14:paraId="5BC88DF6" w14:textId="1DF84CC5" w:rsidR="00767D9D" w:rsidRPr="00767D9D" w:rsidRDefault="00767D9D" w:rsidP="00767D9D">
      <w:pPr>
        <w:spacing w:after="0" w:line="240" w:lineRule="auto"/>
        <w:rPr>
          <w:rFonts w:ascii="Arial Narrow" w:eastAsia="Arial" w:hAnsi="Arial Narrow" w:cs="Arial"/>
          <w:szCs w:val="20"/>
          <w:lang w:eastAsia="es-ES"/>
        </w:rPr>
      </w:pPr>
      <w:r w:rsidRPr="00767D9D">
        <w:rPr>
          <w:rFonts w:ascii="Arial Narrow" w:eastAsia="Arial" w:hAnsi="Arial Narrow" w:cs="Arial"/>
          <w:szCs w:val="20"/>
          <w:lang w:eastAsia="es-ES"/>
        </w:rPr>
        <w:t xml:space="preserve">Asimismo, anexo a este Formato los soportes </w:t>
      </w:r>
      <w:r>
        <w:rPr>
          <w:rFonts w:ascii="Arial Narrow" w:eastAsia="Arial" w:hAnsi="Arial Narrow" w:cs="Arial"/>
          <w:szCs w:val="20"/>
          <w:lang w:eastAsia="es-ES"/>
        </w:rPr>
        <w:t xml:space="preserve">de estudios y experiencia </w:t>
      </w:r>
      <w:r w:rsidRPr="00767D9D">
        <w:rPr>
          <w:rFonts w:ascii="Arial Narrow" w:eastAsia="Arial" w:hAnsi="Arial Narrow" w:cs="Arial"/>
          <w:szCs w:val="20"/>
          <w:lang w:eastAsia="es-ES"/>
        </w:rPr>
        <w:t xml:space="preserve">requeridos para el “PERSONAL OBJETO DE VERIFICACIÓN”, de acuerdo con lo señalado en el Documento Términos y Condiciones. </w:t>
      </w:r>
    </w:p>
    <w:p w14:paraId="37FB003E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33451740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szCs w:val="20"/>
        </w:rPr>
        <w:t>Atentamente,</w:t>
      </w:r>
    </w:p>
    <w:p w14:paraId="7C99CC16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33376007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6E6BC614" w14:textId="77E7630F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 xml:space="preserve">Nombre del </w:t>
      </w:r>
      <w:r>
        <w:rPr>
          <w:rFonts w:ascii="Arial Narrow" w:hAnsi="Arial Narrow"/>
          <w:szCs w:val="20"/>
          <w:lang w:val="es-MX"/>
        </w:rPr>
        <w:t>oferente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379AEFCB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Nombre del Representante Legal</w:t>
      </w:r>
      <w:r w:rsidRPr="00767D9D">
        <w:rPr>
          <w:rFonts w:ascii="Arial Narrow" w:hAnsi="Arial Narrow"/>
          <w:szCs w:val="20"/>
        </w:rPr>
        <w:tab/>
        <w:t>__________________________________</w:t>
      </w:r>
    </w:p>
    <w:p w14:paraId="4DEE0268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C. C. No.</w:t>
      </w:r>
      <w:r w:rsidRPr="00767D9D">
        <w:rPr>
          <w:rFonts w:ascii="Arial Narrow" w:hAnsi="Arial Narrow"/>
          <w:szCs w:val="20"/>
        </w:rPr>
        <w:tab/>
        <w:t>_____________________ de _______________</w:t>
      </w:r>
    </w:p>
    <w:p w14:paraId="3EDF2A72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 xml:space="preserve">Dirección 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126C2904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Correo electrónico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5A6E2A82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Ciudad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4F61B5EF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728D8390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szCs w:val="20"/>
        </w:rPr>
      </w:pPr>
    </w:p>
    <w:p w14:paraId="39FD212D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szCs w:val="20"/>
        </w:rPr>
      </w:pPr>
    </w:p>
    <w:p w14:paraId="3EEE8A8C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jc w:val="center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szCs w:val="20"/>
        </w:rPr>
        <w:t>___________________________________________________</w:t>
      </w:r>
    </w:p>
    <w:p w14:paraId="6045F679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jc w:val="center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szCs w:val="20"/>
          <w:highlight w:val="lightGray"/>
        </w:rPr>
        <w:t>[Firma del oferente o de su representante Legal]</w:t>
      </w:r>
    </w:p>
    <w:p w14:paraId="770D6316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579F28BE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0FEAF4A4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43B7F578" w14:textId="77777777" w:rsidR="00767D9D" w:rsidRPr="00767D9D" w:rsidRDefault="00767D9D" w:rsidP="00767D9D">
      <w:pPr>
        <w:spacing w:after="0" w:line="240" w:lineRule="auto"/>
        <w:rPr>
          <w:rFonts w:ascii="Arial Narrow" w:hAnsi="Arial Narrow"/>
        </w:rPr>
      </w:pPr>
    </w:p>
    <w:bookmarkEnd w:id="0"/>
    <w:p w14:paraId="47BA2725" w14:textId="77777777" w:rsidR="00767D9D" w:rsidRPr="00767D9D" w:rsidRDefault="00767D9D" w:rsidP="00767D9D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</w:p>
    <w:sectPr w:rsidR="00767D9D" w:rsidRPr="00767D9D" w:rsidSect="00DA4A5F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4EE9" w14:textId="77777777" w:rsidR="009D2E4B" w:rsidRDefault="009D2E4B" w:rsidP="007D0390">
      <w:pPr>
        <w:spacing w:after="0" w:line="240" w:lineRule="auto"/>
      </w:pPr>
      <w:r>
        <w:separator/>
      </w:r>
    </w:p>
  </w:endnote>
  <w:endnote w:type="continuationSeparator" w:id="0">
    <w:p w14:paraId="603A48BD" w14:textId="77777777" w:rsidR="009D2E4B" w:rsidRDefault="009D2E4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D72" w14:textId="47870721" w:rsidR="000268C3" w:rsidRPr="00765901" w:rsidRDefault="00DA4A5F" w:rsidP="00DA4A5F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765901">
      <w:rPr>
        <w:rFonts w:ascii="Arial Narrow" w:hAnsi="Arial Narrow" w:cs="Arial"/>
        <w:b/>
        <w:bCs/>
        <w:lang w:val="es-ES"/>
      </w:rPr>
      <w:t xml:space="preserve">Página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PAGE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1</w:t>
    </w:r>
    <w:r w:rsidRPr="00765901">
      <w:rPr>
        <w:rFonts w:ascii="Arial Narrow" w:hAnsi="Arial Narrow" w:cs="Arial"/>
        <w:b/>
        <w:bCs/>
      </w:rPr>
      <w:fldChar w:fldCharType="end"/>
    </w:r>
    <w:r w:rsidRPr="00765901">
      <w:rPr>
        <w:rFonts w:ascii="Arial Narrow" w:hAnsi="Arial Narrow" w:cs="Arial"/>
        <w:b/>
        <w:bCs/>
        <w:lang w:val="es-ES"/>
      </w:rPr>
      <w:t xml:space="preserve"> de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NUMPAGES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2</w:t>
    </w:r>
    <w:r w:rsidRPr="00765901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BA82" w14:textId="77777777" w:rsidR="009D2E4B" w:rsidRDefault="009D2E4B" w:rsidP="007D0390">
      <w:pPr>
        <w:spacing w:after="0" w:line="240" w:lineRule="auto"/>
      </w:pPr>
      <w:r>
        <w:separator/>
      </w:r>
    </w:p>
  </w:footnote>
  <w:footnote w:type="continuationSeparator" w:id="0">
    <w:p w14:paraId="1EC0AB32" w14:textId="77777777" w:rsidR="009D2E4B" w:rsidRDefault="009D2E4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4B48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765901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Pr="00765901" w:rsidRDefault="000A5432" w:rsidP="000A5432">
          <w:pPr>
            <w:pStyle w:val="Encabezado"/>
            <w:rPr>
              <w:rFonts w:ascii="Arial Narrow" w:hAnsi="Arial Narrow" w:cs="Arial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Pr="00765901" w:rsidRDefault="000A5432" w:rsidP="000A5432">
          <w:pPr>
            <w:pStyle w:val="Encabezado"/>
            <w:jc w:val="right"/>
            <w:rPr>
              <w:rFonts w:ascii="Arial Narrow" w:hAnsi="Arial Narrow" w:cs="Arial"/>
              <w:szCs w:val="20"/>
            </w:rPr>
          </w:pPr>
        </w:p>
      </w:tc>
    </w:tr>
  </w:tbl>
  <w:p w14:paraId="6233BC79" w14:textId="05BE1F4A" w:rsidR="00C710D1" w:rsidRPr="00765901" w:rsidRDefault="001B0A2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212FD6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434D77B6" w14:textId="0570455B" w:rsidR="00C710D1" w:rsidRPr="00765901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765901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A46612" w:rsidRPr="00765901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-0</w:t>
    </w:r>
    <w:r w:rsidR="00765901" w:rsidRPr="00765901">
      <w:rPr>
        <w:rFonts w:ascii="Arial Narrow" w:eastAsia="MS PMincho" w:hAnsi="Arial Narrow" w:cs="Arial"/>
        <w:b/>
        <w:bCs/>
        <w:szCs w:val="20"/>
        <w:lang w:val="es-CO"/>
      </w:rPr>
      <w:t>1</w:t>
    </w:r>
    <w:r w:rsidR="00063951">
      <w:rPr>
        <w:rFonts w:ascii="Arial Narrow" w:eastAsia="MS PMincho" w:hAnsi="Arial Narrow" w:cs="Arial"/>
        <w:b/>
        <w:bCs/>
        <w:szCs w:val="20"/>
        <w:lang w:val="es-CO"/>
      </w:rPr>
      <w:t>3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A46612" w:rsidRPr="00765901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0DF6484D" w14:textId="77777777" w:rsidR="00C710D1" w:rsidRPr="00765901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213DD331" w14:textId="31E3AAD1" w:rsidR="00765901" w:rsidRPr="00765901" w:rsidRDefault="00C710D1" w:rsidP="00765901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765901">
      <w:rPr>
        <w:rFonts w:ascii="Arial Narrow" w:eastAsia="MS PMincho" w:hAnsi="Arial Narrow" w:cs="Arial"/>
        <w:b/>
        <w:szCs w:val="20"/>
      </w:rPr>
      <w:t xml:space="preserve">OBJETO: </w:t>
    </w:r>
    <w:r w:rsidR="00765901" w:rsidRPr="00765901">
      <w:rPr>
        <w:rStyle w:val="Fuentedeprrafopredeter1"/>
        <w:rFonts w:ascii="Arial Narrow" w:eastAsia="Arial Narrow" w:hAnsi="Arial Narrow" w:cs="Arial"/>
        <w:szCs w:val="20"/>
      </w:rPr>
      <w:t>&lt;&lt;</w:t>
    </w:r>
    <w:r w:rsidR="00063951" w:rsidRPr="00063951">
      <w:rPr>
        <w:rFonts w:ascii="Arial Narrow" w:hAnsi="Arial Narrow" w:cs="Arial"/>
      </w:rPr>
      <w:t>INTERVENTORÍA TÉCNICA, ADMINISTRATIVA, FINANCIERA, CONTABLE, AMBIENTAL, SOCIAL Y JURÍDICA PARA LA</w:t>
    </w:r>
    <w:r w:rsidR="00063951">
      <w:rPr>
        <w:rFonts w:ascii="Arial Narrow" w:hAnsi="Arial Narrow" w:cs="Arial"/>
        <w:b/>
        <w:bCs/>
      </w:rPr>
      <w:t xml:space="preserve"> </w:t>
    </w:r>
    <w:r w:rsidR="00765901" w:rsidRPr="00765901">
      <w:rPr>
        <w:rStyle w:val="Fuentedeprrafopredeter1"/>
        <w:rFonts w:ascii="Arial Narrow" w:eastAsia="Arial Narrow" w:hAnsi="Arial Narrow" w:cs="Arial"/>
        <w:szCs w:val="20"/>
      </w:rPr>
      <w:t xml:space="preserve">CONSTRUCCIÓN Y PUESTA EN </w:t>
    </w:r>
    <w:r w:rsidR="00765901" w:rsidRPr="00765901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765901" w:rsidRPr="00765901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765901" w:rsidRPr="00765901">
      <w:rPr>
        <w:rFonts w:ascii="Arial Narrow" w:eastAsia="Arial Narrow" w:hAnsi="Arial Narrow" w:cs="Arial"/>
        <w:szCs w:val="20"/>
      </w:rPr>
      <w:t>,</w:t>
    </w:r>
    <w:r w:rsidR="00765901" w:rsidRPr="00765901">
      <w:rPr>
        <w:rFonts w:ascii="Arial Narrow" w:eastAsia="Arial Narrow" w:hAnsi="Arial Narrow" w:cs="Arial"/>
        <w:b/>
        <w:bCs/>
        <w:szCs w:val="20"/>
      </w:rPr>
      <w:t xml:space="preserve"> </w:t>
    </w:r>
    <w:r w:rsidR="00765901" w:rsidRPr="00765901">
      <w:rPr>
        <w:rFonts w:ascii="Arial Narrow" w:hAnsi="Arial Narrow" w:cs="Arial"/>
        <w:szCs w:val="20"/>
        <w:lang w:val="es-ES" w:eastAsia="es-ES"/>
      </w:rPr>
      <w:t xml:space="preserve">EN EL MARCO DEL </w:t>
    </w:r>
    <w:r w:rsidR="00765901" w:rsidRPr="00765901">
      <w:rPr>
        <w:rStyle w:val="normaltextrun"/>
        <w:rFonts w:ascii="Arial Narrow" w:hAnsi="Arial Narrow" w:cs="Arial"/>
        <w:szCs w:val="20"/>
      </w:rPr>
      <w:t>CONTRATO INTERADMINISTRATIVO No. 220005&gt;&gt;.</w:t>
    </w:r>
  </w:p>
  <w:p w14:paraId="10B6D977" w14:textId="77777777" w:rsidR="00C710D1" w:rsidRPr="00765901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51C167E5" w14:textId="12E740F4" w:rsidR="00C710D1" w:rsidRPr="00765901" w:rsidRDefault="00C710D1" w:rsidP="00C710D1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765901">
      <w:rPr>
        <w:rFonts w:ascii="Arial Narrow" w:hAnsi="Arial Narrow" w:cs="Arial"/>
        <w:b/>
        <w:szCs w:val="20"/>
        <w:lang w:val="es-ES"/>
      </w:rPr>
      <w:t xml:space="preserve">Formato </w:t>
    </w:r>
    <w:r w:rsidR="00973A36">
      <w:rPr>
        <w:rFonts w:ascii="Arial Narrow" w:hAnsi="Arial Narrow" w:cs="Arial"/>
        <w:b/>
        <w:szCs w:val="20"/>
        <w:lang w:val="es-ES"/>
      </w:rPr>
      <w:t>9</w:t>
    </w:r>
    <w:r w:rsidRPr="00765901">
      <w:rPr>
        <w:rFonts w:ascii="Arial Narrow" w:hAnsi="Arial Narrow" w:cs="Arial"/>
        <w:b/>
        <w:szCs w:val="20"/>
        <w:lang w:val="es-ES"/>
      </w:rPr>
      <w:t xml:space="preserve">. </w:t>
    </w:r>
    <w:r w:rsidR="00767D9D">
      <w:rPr>
        <w:rFonts w:ascii="Arial Narrow" w:hAnsi="Arial Narrow" w:cs="Arial"/>
        <w:b/>
        <w:szCs w:val="20"/>
        <w:lang w:val="es-ES"/>
      </w:rPr>
      <w:t>Experiencia ponderable del personal objeto de verificación</w:t>
    </w:r>
  </w:p>
  <w:p w14:paraId="03BBA8D7" w14:textId="77777777" w:rsidR="00C710D1" w:rsidRPr="00765901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5149021E" w14:textId="7E10CCC6" w:rsidR="00C710D1" w:rsidRPr="00765901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765901">
      <w:rPr>
        <w:rFonts w:ascii="Arial Narrow" w:hAnsi="Arial Narrow" w:cs="Arial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Pr="00765901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78pt;height:176.5pt" o:bullet="t">
        <v:imagedata r:id="rId1" o:title=""/>
      </v:shape>
    </w:pict>
  </w:numPicBullet>
  <w:numPicBullet w:numPicBulletId="1">
    <w:pict>
      <v:shape id="_x0000_i1219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97772">
    <w:abstractNumId w:val="7"/>
  </w:num>
  <w:num w:numId="2" w16cid:durableId="1665280091">
    <w:abstractNumId w:val="0"/>
  </w:num>
  <w:num w:numId="3" w16cid:durableId="1845584553">
    <w:abstractNumId w:val="10"/>
  </w:num>
  <w:num w:numId="4" w16cid:durableId="997146736">
    <w:abstractNumId w:val="5"/>
  </w:num>
  <w:num w:numId="5" w16cid:durableId="1139765155">
    <w:abstractNumId w:val="9"/>
  </w:num>
  <w:num w:numId="6" w16cid:durableId="290137241">
    <w:abstractNumId w:val="1"/>
  </w:num>
  <w:num w:numId="7" w16cid:durableId="610167474">
    <w:abstractNumId w:val="6"/>
  </w:num>
  <w:num w:numId="8" w16cid:durableId="1186014997">
    <w:abstractNumId w:val="8"/>
  </w:num>
  <w:num w:numId="9" w16cid:durableId="80757692">
    <w:abstractNumId w:val="2"/>
  </w:num>
  <w:num w:numId="10" w16cid:durableId="42409650">
    <w:abstractNumId w:val="4"/>
  </w:num>
  <w:num w:numId="11" w16cid:durableId="213505636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0481"/>
    <w:rsid w:val="0003306E"/>
    <w:rsid w:val="000330D0"/>
    <w:rsid w:val="00033982"/>
    <w:rsid w:val="00034CC6"/>
    <w:rsid w:val="0003600B"/>
    <w:rsid w:val="00037E6F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3951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D55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6B2E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55C0A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3BA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5E21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5901"/>
    <w:rsid w:val="00766226"/>
    <w:rsid w:val="00766439"/>
    <w:rsid w:val="00767D9D"/>
    <w:rsid w:val="00770095"/>
    <w:rsid w:val="00770D8C"/>
    <w:rsid w:val="00773A16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3A36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2E4B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0C28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46612"/>
    <w:rsid w:val="00A50E0D"/>
    <w:rsid w:val="00A61B81"/>
    <w:rsid w:val="00A62C40"/>
    <w:rsid w:val="00A62CA9"/>
    <w:rsid w:val="00A6399C"/>
    <w:rsid w:val="00A657DA"/>
    <w:rsid w:val="00A65BF1"/>
    <w:rsid w:val="00A66825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A5F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B7279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01B"/>
    <w:rsid w:val="00F54883"/>
    <w:rsid w:val="00F553ED"/>
    <w:rsid w:val="00F555AF"/>
    <w:rsid w:val="00F61082"/>
    <w:rsid w:val="00F63464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basedOn w:val="Fuentedeprrafopredeter"/>
    <w:rsid w:val="00765901"/>
  </w:style>
  <w:style w:type="character" w:customStyle="1" w:styleId="normaltextrun">
    <w:name w:val="normaltextrun"/>
    <w:rsid w:val="0076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12</cp:revision>
  <cp:lastPrinted>2015-06-30T23:24:00Z</cp:lastPrinted>
  <dcterms:created xsi:type="dcterms:W3CDTF">2022-04-05T16:02:00Z</dcterms:created>
  <dcterms:modified xsi:type="dcterms:W3CDTF">2022-04-07T21:15:00Z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