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0883" w14:textId="7CA9FDD3" w:rsidR="00000D49" w:rsidRPr="00C93C3B" w:rsidRDefault="00332E68" w:rsidP="001071E2">
      <w:pPr>
        <w:pStyle w:val="InviasNormal"/>
        <w:spacing w:line="276" w:lineRule="auto"/>
        <w:ind w:left="964"/>
        <w:jc w:val="center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 xml:space="preserve">FORMATO </w:t>
      </w:r>
      <w:r w:rsidR="00AF0B55">
        <w:rPr>
          <w:b/>
          <w:color w:val="000000" w:themeColor="text1"/>
          <w:szCs w:val="22"/>
        </w:rPr>
        <w:t xml:space="preserve">No 2 </w:t>
      </w:r>
      <w:r w:rsidR="00000D49" w:rsidRPr="00C93C3B">
        <w:rPr>
          <w:b/>
          <w:color w:val="000000" w:themeColor="text1"/>
          <w:szCs w:val="22"/>
        </w:rPr>
        <w:t>—</w:t>
      </w:r>
      <w:r w:rsidR="00AF0B55">
        <w:rPr>
          <w:b/>
          <w:color w:val="000000" w:themeColor="text1"/>
          <w:szCs w:val="22"/>
        </w:rPr>
        <w:t xml:space="preserve"> OTORGAMIENTO CUPO DE CUMPLIMIENTO</w:t>
      </w:r>
    </w:p>
    <w:p w14:paraId="7602ABF9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Señores</w:t>
      </w:r>
    </w:p>
    <w:p w14:paraId="5F8C7940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EMPRESA NACIONAL PROMOTORA DEL DESARROLLO TERRITORIAL</w:t>
      </w:r>
    </w:p>
    <w:p w14:paraId="2B146797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proofErr w:type="spellStart"/>
      <w:r w:rsidRPr="00C93C3B">
        <w:rPr>
          <w:color w:val="000000" w:themeColor="text1"/>
          <w:szCs w:val="22"/>
        </w:rPr>
        <w:t>ENTerritorio</w:t>
      </w:r>
      <w:proofErr w:type="spellEnd"/>
    </w:p>
    <w:p w14:paraId="48D6CF71" w14:textId="77777777" w:rsidR="001071E2" w:rsidRPr="00C93C3B" w:rsidRDefault="001071E2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Calle 26 No 13 -19.</w:t>
      </w:r>
    </w:p>
    <w:p w14:paraId="73E0F5BE" w14:textId="77777777" w:rsidR="001071E2" w:rsidRPr="00C93C3B" w:rsidRDefault="001071E2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Bogotá D.C.</w:t>
      </w:r>
    </w:p>
    <w:p w14:paraId="1840761C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Colombia</w:t>
      </w:r>
    </w:p>
    <w:p w14:paraId="7BFFBBDA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jc w:val="left"/>
        <w:outlineLvl w:val="0"/>
        <w:rPr>
          <w:rFonts w:cs="Arial"/>
          <w:b/>
          <w:color w:val="000000" w:themeColor="text1"/>
          <w:szCs w:val="22"/>
        </w:rPr>
      </w:pPr>
    </w:p>
    <w:p w14:paraId="1CD6966E" w14:textId="77777777" w:rsidR="001071E2" w:rsidRPr="00C93C3B" w:rsidRDefault="001071E2" w:rsidP="001071E2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>REFERENCIA:</w:t>
      </w:r>
      <w:r w:rsidRPr="00C93C3B">
        <w:rPr>
          <w:color w:val="000000" w:themeColor="text1"/>
          <w:szCs w:val="22"/>
        </w:rPr>
        <w:tab/>
        <w:t xml:space="preserve">Proceso de Selección No. </w:t>
      </w:r>
      <w:r w:rsidRPr="00C93C3B">
        <w:rPr>
          <w:color w:val="000000" w:themeColor="text1"/>
          <w:szCs w:val="22"/>
          <w:highlight w:val="lightGray"/>
        </w:rPr>
        <w:t>(Incluir número del Proceso de Selección)</w:t>
      </w:r>
      <w:r w:rsidRPr="00C93C3B">
        <w:rPr>
          <w:color w:val="000000" w:themeColor="text1"/>
          <w:szCs w:val="22"/>
        </w:rPr>
        <w:t xml:space="preserve"> </w:t>
      </w:r>
    </w:p>
    <w:p w14:paraId="6F55B3BA" w14:textId="77777777" w:rsidR="001071E2" w:rsidRPr="00C93C3B" w:rsidRDefault="001071E2" w:rsidP="001071E2">
      <w:pPr>
        <w:spacing w:before="0" w:after="0" w:line="276" w:lineRule="auto"/>
        <w:rPr>
          <w:rFonts w:cs="Arial"/>
          <w:b/>
          <w:color w:val="000000" w:themeColor="text1"/>
          <w:szCs w:val="22"/>
        </w:rPr>
      </w:pPr>
    </w:p>
    <w:p w14:paraId="45DCE87F" w14:textId="77777777" w:rsidR="001071E2" w:rsidRPr="00C93C3B" w:rsidRDefault="001071E2" w:rsidP="001071E2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 xml:space="preserve">OBJETO: </w:t>
      </w:r>
      <w:r w:rsidRPr="00C93C3B">
        <w:rPr>
          <w:b/>
          <w:color w:val="000000" w:themeColor="text1"/>
          <w:szCs w:val="22"/>
        </w:rPr>
        <w:tab/>
      </w:r>
      <w:r w:rsidRPr="00C93C3B">
        <w:rPr>
          <w:color w:val="000000" w:themeColor="text1"/>
          <w:szCs w:val="22"/>
          <w:highlight w:val="lightGray"/>
        </w:rPr>
        <w:t>(Incluir objeto del Proceso de Selección)</w:t>
      </w:r>
      <w:r w:rsidRPr="00C93C3B">
        <w:rPr>
          <w:color w:val="000000" w:themeColor="text1"/>
          <w:szCs w:val="22"/>
        </w:rPr>
        <w:t xml:space="preserve"> </w:t>
      </w:r>
    </w:p>
    <w:p w14:paraId="7D65BCA6" w14:textId="77777777" w:rsidR="00000D49" w:rsidRPr="00C93C3B" w:rsidRDefault="00000D49" w:rsidP="001071E2">
      <w:pPr>
        <w:autoSpaceDE w:val="0"/>
        <w:autoSpaceDN w:val="0"/>
        <w:adjustRightInd w:val="0"/>
        <w:spacing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eastAsiaTheme="minorEastAsia" w:cs="Arial"/>
          <w:color w:val="000000" w:themeColor="text1"/>
          <w:szCs w:val="22"/>
        </w:rPr>
        <w:t>Estimados señores:</w:t>
      </w:r>
    </w:p>
    <w:p w14:paraId="430326E3" w14:textId="67CC6B92" w:rsidR="00000D49" w:rsidRDefault="001071E2" w:rsidP="001071E2">
      <w:pPr>
        <w:numPr>
          <w:ilvl w:val="12"/>
          <w:numId w:val="0"/>
        </w:numPr>
        <w:spacing w:before="240" w:after="120"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(Nombre del Representante legal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eastAsiaTheme="minorEastAsia" w:cs="Arial"/>
          <w:color w:val="000000" w:themeColor="text1"/>
          <w:szCs w:val="22"/>
        </w:rPr>
        <w:t xml:space="preserve">en mi calidad de Representante Legal de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o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 – Persona natural)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en adelante el “Oferente” </w:t>
      </w:r>
      <w:r w:rsidR="00000D49" w:rsidRPr="00C93C3B">
        <w:rPr>
          <w:rFonts w:eastAsiaTheme="minorEastAsia" w:cs="Arial"/>
          <w:color w:val="000000" w:themeColor="text1"/>
          <w:szCs w:val="22"/>
        </w:rPr>
        <w:t xml:space="preserve">manifiesto expresamente bajo la gravedad de juramento, el </w:t>
      </w:r>
      <w:r w:rsidR="000E45AF">
        <w:rPr>
          <w:rFonts w:eastAsiaTheme="minorEastAsia" w:cs="Arial"/>
          <w:color w:val="000000" w:themeColor="text1"/>
          <w:szCs w:val="22"/>
        </w:rPr>
        <w:t>otorgamiento</w:t>
      </w:r>
      <w:r w:rsidR="0083438D">
        <w:rPr>
          <w:rFonts w:eastAsiaTheme="minorEastAsia" w:cs="Arial"/>
          <w:color w:val="000000" w:themeColor="text1"/>
          <w:szCs w:val="22"/>
        </w:rPr>
        <w:t xml:space="preserve"> de un cupo de </w:t>
      </w:r>
      <w:r w:rsidR="00105A7A">
        <w:rPr>
          <w:rFonts w:eastAsiaTheme="minorEastAsia" w:cs="Arial"/>
          <w:color w:val="000000" w:themeColor="text1"/>
          <w:szCs w:val="22"/>
        </w:rPr>
        <w:t xml:space="preserve">Cinco Mil Millones </w:t>
      </w:r>
      <w:r w:rsidR="0083438D">
        <w:rPr>
          <w:rFonts w:eastAsiaTheme="minorEastAsia" w:cs="Arial"/>
          <w:color w:val="000000" w:themeColor="text1"/>
          <w:szCs w:val="22"/>
        </w:rPr>
        <w:t xml:space="preserve">de pesos ($ 5.000.000.000) </w:t>
      </w:r>
      <w:r w:rsidR="00105A7A">
        <w:rPr>
          <w:rFonts w:eastAsiaTheme="minorEastAsia" w:cs="Arial"/>
          <w:color w:val="000000" w:themeColor="text1"/>
          <w:szCs w:val="22"/>
        </w:rPr>
        <w:t xml:space="preserve">a La Empresa Nacional Promotora del Desarrollo Territorial </w:t>
      </w:r>
      <w:proofErr w:type="spellStart"/>
      <w:r w:rsidR="00105A7A">
        <w:rPr>
          <w:rFonts w:eastAsiaTheme="minorEastAsia" w:cs="Arial"/>
          <w:color w:val="000000" w:themeColor="text1"/>
          <w:szCs w:val="22"/>
        </w:rPr>
        <w:t>ENTerritorio</w:t>
      </w:r>
      <w:proofErr w:type="spellEnd"/>
      <w:r w:rsidR="00105A7A">
        <w:rPr>
          <w:rFonts w:eastAsiaTheme="minorEastAsia" w:cs="Arial"/>
          <w:color w:val="000000" w:themeColor="text1"/>
          <w:szCs w:val="22"/>
        </w:rPr>
        <w:t xml:space="preserve"> identificada con NIT. </w:t>
      </w:r>
      <w:r w:rsidR="00620357">
        <w:rPr>
          <w:rFonts w:eastAsiaTheme="minorEastAsia" w:cs="Arial"/>
          <w:color w:val="000000" w:themeColor="text1"/>
          <w:szCs w:val="22"/>
        </w:rPr>
        <w:t>899999316-</w:t>
      </w:r>
      <w:r w:rsidR="00587F6C">
        <w:rPr>
          <w:rFonts w:eastAsiaTheme="minorEastAsia" w:cs="Arial"/>
          <w:color w:val="000000" w:themeColor="text1"/>
          <w:szCs w:val="22"/>
        </w:rPr>
        <w:t>1 para la expedición de pólizas de cumplimiento en los que la Entidad figure en calidad de Tomador / Contratista Garantizado</w:t>
      </w:r>
      <w:r w:rsidR="00000D49" w:rsidRPr="00C93C3B">
        <w:rPr>
          <w:rFonts w:eastAsiaTheme="minorEastAsia" w:cs="Arial"/>
          <w:color w:val="000000" w:themeColor="text1"/>
          <w:szCs w:val="22"/>
        </w:rPr>
        <w:t>.</w:t>
      </w:r>
    </w:p>
    <w:p w14:paraId="2847BB86" w14:textId="27DFA13F" w:rsidR="006A2FEA" w:rsidRPr="00C93C3B" w:rsidRDefault="006A2FEA" w:rsidP="001071E2">
      <w:pPr>
        <w:numPr>
          <w:ilvl w:val="12"/>
          <w:numId w:val="0"/>
        </w:numPr>
        <w:spacing w:before="240" w:after="120" w:line="276" w:lineRule="auto"/>
        <w:rPr>
          <w:rFonts w:eastAsiaTheme="minorEastAsia" w:cs="Arial"/>
          <w:color w:val="000000" w:themeColor="text1"/>
          <w:szCs w:val="22"/>
        </w:rPr>
      </w:pPr>
      <w:r w:rsidRPr="000A216A">
        <w:rPr>
          <w:rFonts w:eastAsiaTheme="minorEastAsia" w:cs="Arial"/>
          <w:b/>
          <w:bCs/>
          <w:color w:val="000000" w:themeColor="text1"/>
          <w:szCs w:val="22"/>
        </w:rPr>
        <w:t>NOTA:</w:t>
      </w:r>
      <w:r>
        <w:rPr>
          <w:rFonts w:eastAsiaTheme="minorEastAsia" w:cs="Arial"/>
          <w:color w:val="000000" w:themeColor="text1"/>
          <w:szCs w:val="22"/>
        </w:rPr>
        <w:t xml:space="preserve"> Este cupo </w:t>
      </w:r>
      <w:r w:rsidR="00824E01">
        <w:rPr>
          <w:rFonts w:eastAsiaTheme="minorEastAsia" w:cs="Arial"/>
          <w:color w:val="000000" w:themeColor="text1"/>
          <w:szCs w:val="22"/>
        </w:rPr>
        <w:t>se otorga</w:t>
      </w:r>
      <w:r w:rsidR="000A216A">
        <w:rPr>
          <w:rFonts w:eastAsiaTheme="minorEastAsia" w:cs="Arial"/>
          <w:color w:val="000000" w:themeColor="text1"/>
          <w:szCs w:val="22"/>
        </w:rPr>
        <w:t xml:space="preserve"> únicamente</w:t>
      </w:r>
      <w:r w:rsidR="00824E01">
        <w:rPr>
          <w:rFonts w:eastAsiaTheme="minorEastAsia" w:cs="Arial"/>
          <w:color w:val="000000" w:themeColor="text1"/>
          <w:szCs w:val="22"/>
        </w:rPr>
        <w:t xml:space="preserve"> en caso de resultar seleccionada la presente oferta</w:t>
      </w:r>
      <w:r w:rsidR="000A216A">
        <w:rPr>
          <w:rFonts w:eastAsiaTheme="minorEastAsia" w:cs="Arial"/>
          <w:color w:val="000000" w:themeColor="text1"/>
          <w:szCs w:val="22"/>
        </w:rPr>
        <w:t>.</w:t>
      </w:r>
    </w:p>
    <w:p w14:paraId="6AF7B298" w14:textId="77777777" w:rsidR="00000D49" w:rsidRPr="00C93C3B" w:rsidRDefault="00000D49" w:rsidP="001071E2">
      <w:pPr>
        <w:numPr>
          <w:ilvl w:val="12"/>
          <w:numId w:val="0"/>
        </w:numPr>
        <w:spacing w:after="120" w:line="276" w:lineRule="auto"/>
        <w:rPr>
          <w:rFonts w:eastAsiaTheme="minorEastAsia" w:cs="Arial"/>
          <w:color w:val="000000" w:themeColor="text1"/>
          <w:szCs w:val="22"/>
        </w:rPr>
      </w:pPr>
    </w:p>
    <w:p w14:paraId="3B8B7325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Atentamente,</w:t>
      </w:r>
    </w:p>
    <w:p w14:paraId="6FCD2B14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2CFA99E6" w14:textId="3AB92F90" w:rsidR="00000D49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Oferente</w:t>
      </w:r>
      <w:r w:rsidR="00000D49" w:rsidRPr="00C93C3B">
        <w:rPr>
          <w:color w:val="000000" w:themeColor="text1"/>
          <w:szCs w:val="22"/>
        </w:rPr>
        <w:tab/>
        <w:t>_______________________________________</w:t>
      </w:r>
    </w:p>
    <w:p w14:paraId="24EEDB4E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Representante Legal</w:t>
      </w:r>
      <w:r w:rsidRPr="00C93C3B">
        <w:rPr>
          <w:color w:val="000000" w:themeColor="text1"/>
          <w:szCs w:val="22"/>
        </w:rPr>
        <w:tab/>
        <w:t>__________________________________</w:t>
      </w:r>
    </w:p>
    <w:p w14:paraId="7A601580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C. C. No.</w:t>
      </w:r>
      <w:r w:rsidRPr="00C93C3B">
        <w:rPr>
          <w:color w:val="000000" w:themeColor="text1"/>
          <w:szCs w:val="22"/>
        </w:rPr>
        <w:tab/>
        <w:t>_____________________ de _______________</w:t>
      </w:r>
    </w:p>
    <w:p w14:paraId="5325CB5B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Dirección de correo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6BF745A3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Correo electrónico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0837676B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Ciudad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5087283F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6C1FD173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1BB31D71" w14:textId="77777777" w:rsidR="00000D49" w:rsidRPr="00C93C3B" w:rsidRDefault="00000D49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___________________________________________________</w:t>
      </w:r>
    </w:p>
    <w:p w14:paraId="417D4AD9" w14:textId="75525A3C" w:rsidR="00000D49" w:rsidRPr="00C93C3B" w:rsidRDefault="001071E2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[Firma del Oferente</w:t>
      </w:r>
      <w:r w:rsidR="00000D49" w:rsidRPr="00C93C3B">
        <w:rPr>
          <w:rFonts w:cs="Arial"/>
          <w:color w:val="000000" w:themeColor="text1"/>
          <w:szCs w:val="22"/>
          <w:highlight w:val="lightGray"/>
        </w:rPr>
        <w:t xml:space="preserve"> o de su Representante Legal]</w:t>
      </w:r>
    </w:p>
    <w:p w14:paraId="735CB3E5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</w:p>
    <w:p w14:paraId="466E3B06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</w:p>
    <w:p w14:paraId="0DDB1F23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</w:p>
    <w:sectPr w:rsidR="001071E2" w:rsidRPr="00C93C3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E647" w14:textId="77777777" w:rsidR="008C767B" w:rsidRDefault="008C767B" w:rsidP="00D97E04">
      <w:pPr>
        <w:spacing w:before="0" w:after="0"/>
      </w:pPr>
      <w:r>
        <w:separator/>
      </w:r>
    </w:p>
  </w:endnote>
  <w:endnote w:type="continuationSeparator" w:id="0">
    <w:p w14:paraId="24690E67" w14:textId="77777777" w:rsidR="008C767B" w:rsidRDefault="008C767B" w:rsidP="00D97E04">
      <w:pPr>
        <w:spacing w:before="0" w:after="0"/>
      </w:pPr>
      <w:r>
        <w:continuationSeparator/>
      </w:r>
    </w:p>
  </w:endnote>
  <w:endnote w:type="continuationNotice" w:id="1">
    <w:p w14:paraId="3B64C26C" w14:textId="77777777" w:rsidR="008C767B" w:rsidRDefault="008C767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A95A" w14:textId="77777777" w:rsidR="008064A5" w:rsidRPr="004F333E" w:rsidRDefault="008064A5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highlight w:val="lightGray"/>
      </w:rPr>
    </w:pPr>
    <w:r w:rsidRPr="004F333E">
      <w:rPr>
        <w:rFonts w:cs="Arial"/>
        <w:b/>
        <w:color w:val="7F7F7F"/>
        <w:szCs w:val="20"/>
      </w:rPr>
      <w:t>[</w:t>
    </w:r>
    <w:r w:rsidRPr="004F333E">
      <w:rPr>
        <w:rFonts w:cs="Arial"/>
        <w:b/>
        <w:color w:val="7F7F7F"/>
        <w:szCs w:val="20"/>
        <w:highlight w:val="lightGray"/>
      </w:rPr>
      <w:t xml:space="preserve">Objeto del </w:t>
    </w:r>
    <w:r>
      <w:rPr>
        <w:rFonts w:cs="Arial"/>
        <w:b/>
        <w:color w:val="7F7F7F"/>
        <w:szCs w:val="20"/>
        <w:highlight w:val="lightGray"/>
      </w:rPr>
      <w:t>Proceso de selección</w:t>
    </w:r>
    <w:r w:rsidRPr="004F333E">
      <w:rPr>
        <w:rFonts w:cs="Arial"/>
        <w:b/>
        <w:color w:val="7F7F7F"/>
        <w:szCs w:val="20"/>
        <w:highlight w:val="lightGray"/>
      </w:rPr>
      <w:t xml:space="preserve">] </w:t>
    </w:r>
  </w:p>
  <w:p w14:paraId="1D310E57" w14:textId="1B95062F" w:rsidR="008064A5" w:rsidRPr="008064A5" w:rsidRDefault="008064A5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4F333E">
      <w:rPr>
        <w:rFonts w:cs="Arial"/>
        <w:b/>
        <w:color w:val="7F7F7F"/>
        <w:szCs w:val="20"/>
        <w:highlight w:val="lightGray"/>
      </w:rPr>
      <w:t>ENTERRITORIO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87A9" w14:textId="77777777" w:rsidR="008C767B" w:rsidRDefault="008C767B" w:rsidP="00D97E04">
      <w:pPr>
        <w:spacing w:before="0" w:after="0"/>
      </w:pPr>
      <w:r>
        <w:separator/>
      </w:r>
    </w:p>
  </w:footnote>
  <w:footnote w:type="continuationSeparator" w:id="0">
    <w:p w14:paraId="5A8734EB" w14:textId="77777777" w:rsidR="008C767B" w:rsidRDefault="008C767B" w:rsidP="00D97E04">
      <w:pPr>
        <w:spacing w:before="0" w:after="0"/>
      </w:pPr>
      <w:r>
        <w:continuationSeparator/>
      </w:r>
    </w:p>
  </w:footnote>
  <w:footnote w:type="continuationNotice" w:id="1">
    <w:p w14:paraId="50889FAF" w14:textId="77777777" w:rsidR="008C767B" w:rsidRDefault="008C767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8E5D" w14:textId="77777777" w:rsidR="008064A5" w:rsidRDefault="008064A5" w:rsidP="008064A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rPr>
        <w:rFonts w:cs="Arial"/>
        <w:b/>
        <w:szCs w:val="20"/>
      </w:rPr>
    </w:pPr>
    <w:r w:rsidRPr="003469C3">
      <w:rPr>
        <w:rFonts w:cs="Arial"/>
        <w:noProof/>
        <w:lang w:eastAsia="es-CO"/>
      </w:rPr>
      <w:drawing>
        <wp:anchor distT="0" distB="0" distL="114300" distR="114300" simplePos="0" relativeHeight="251659264" behindDoc="0" locked="0" layoutInCell="1" allowOverlap="1" wp14:anchorId="312487C2" wp14:editId="6178ECAD">
          <wp:simplePos x="0" y="0"/>
          <wp:positionH relativeFrom="column">
            <wp:posOffset>31750</wp:posOffset>
          </wp:positionH>
          <wp:positionV relativeFrom="paragraph">
            <wp:posOffset>-236855</wp:posOffset>
          </wp:positionV>
          <wp:extent cx="2009775" cy="615950"/>
          <wp:effectExtent l="0" t="0" r="9525" b="0"/>
          <wp:wrapSquare wrapText="bothSides"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3" t="35235" r="7718" b="38926"/>
                  <a:stretch/>
                </pic:blipFill>
                <pic:spPr bwMode="auto">
                  <a:xfrm>
                    <a:off x="0" y="0"/>
                    <a:ext cx="200977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69C3">
      <w:rPr>
        <w:rFonts w:cs="Arial"/>
        <w:b/>
        <w:szCs w:val="20"/>
        <w:highlight w:val="lightGray"/>
      </w:rPr>
      <w:t xml:space="preserve">[Número del </w:t>
    </w:r>
    <w:r>
      <w:rPr>
        <w:rFonts w:cs="Arial"/>
        <w:b/>
        <w:szCs w:val="20"/>
        <w:highlight w:val="lightGray"/>
      </w:rPr>
      <w:t>Proceso de selección</w:t>
    </w:r>
    <w:r w:rsidRPr="003469C3">
      <w:rPr>
        <w:rFonts w:cs="Arial"/>
        <w:b/>
        <w:szCs w:val="20"/>
        <w:highlight w:val="lightGray"/>
      </w:rPr>
      <w:t>]</w:t>
    </w:r>
  </w:p>
  <w:p w14:paraId="643B3FC6" w14:textId="4E4E56F2" w:rsidR="00661FCB" w:rsidRPr="008064A5" w:rsidRDefault="008064A5" w:rsidP="008064A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</w:rPr>
    </w:pPr>
    <w:r>
      <w:rPr>
        <w:rFonts w:cs="Arial"/>
        <w:b/>
        <w:szCs w:val="20"/>
      </w:rPr>
      <w:t xml:space="preserve">                    </w:t>
    </w:r>
  </w:p>
  <w:p w14:paraId="178CB4EF" w14:textId="77777777" w:rsidR="00661FCB" w:rsidRDefault="00661F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0D49"/>
    <w:rsid w:val="00040C82"/>
    <w:rsid w:val="00043622"/>
    <w:rsid w:val="00064077"/>
    <w:rsid w:val="00073ECA"/>
    <w:rsid w:val="000806F4"/>
    <w:rsid w:val="00082DF0"/>
    <w:rsid w:val="000A160B"/>
    <w:rsid w:val="000A216A"/>
    <w:rsid w:val="000C0E43"/>
    <w:rsid w:val="000C27AB"/>
    <w:rsid w:val="000E45AF"/>
    <w:rsid w:val="00105A7A"/>
    <w:rsid w:val="001071E2"/>
    <w:rsid w:val="0011652A"/>
    <w:rsid w:val="0012482E"/>
    <w:rsid w:val="00143A4D"/>
    <w:rsid w:val="00150BA9"/>
    <w:rsid w:val="00181BF7"/>
    <w:rsid w:val="00182669"/>
    <w:rsid w:val="001849C3"/>
    <w:rsid w:val="001B5875"/>
    <w:rsid w:val="00203604"/>
    <w:rsid w:val="0020762C"/>
    <w:rsid w:val="00222903"/>
    <w:rsid w:val="00262DE9"/>
    <w:rsid w:val="002761EB"/>
    <w:rsid w:val="00285985"/>
    <w:rsid w:val="002B2167"/>
    <w:rsid w:val="002C2DAE"/>
    <w:rsid w:val="002C3F54"/>
    <w:rsid w:val="002F3B01"/>
    <w:rsid w:val="002F4F4C"/>
    <w:rsid w:val="00332E68"/>
    <w:rsid w:val="00344689"/>
    <w:rsid w:val="00347E7E"/>
    <w:rsid w:val="00351BFE"/>
    <w:rsid w:val="00352B3E"/>
    <w:rsid w:val="00365124"/>
    <w:rsid w:val="003757A2"/>
    <w:rsid w:val="00397EAB"/>
    <w:rsid w:val="003A3AA9"/>
    <w:rsid w:val="003A78FF"/>
    <w:rsid w:val="003D69A6"/>
    <w:rsid w:val="003D6ED8"/>
    <w:rsid w:val="003D7641"/>
    <w:rsid w:val="004003F4"/>
    <w:rsid w:val="00420A50"/>
    <w:rsid w:val="0042522E"/>
    <w:rsid w:val="00462A78"/>
    <w:rsid w:val="004652D7"/>
    <w:rsid w:val="004B1C64"/>
    <w:rsid w:val="004D408C"/>
    <w:rsid w:val="0052093F"/>
    <w:rsid w:val="00551C8C"/>
    <w:rsid w:val="005549B6"/>
    <w:rsid w:val="00567A77"/>
    <w:rsid w:val="005721B0"/>
    <w:rsid w:val="00587F6C"/>
    <w:rsid w:val="005B5446"/>
    <w:rsid w:val="005E163A"/>
    <w:rsid w:val="005E2483"/>
    <w:rsid w:val="005F0689"/>
    <w:rsid w:val="005F655F"/>
    <w:rsid w:val="006033FB"/>
    <w:rsid w:val="0060340A"/>
    <w:rsid w:val="00620357"/>
    <w:rsid w:val="00622043"/>
    <w:rsid w:val="0062493B"/>
    <w:rsid w:val="00644169"/>
    <w:rsid w:val="006505E3"/>
    <w:rsid w:val="00661FCB"/>
    <w:rsid w:val="00671AE8"/>
    <w:rsid w:val="006A2FEA"/>
    <w:rsid w:val="006A4E26"/>
    <w:rsid w:val="006E1EB3"/>
    <w:rsid w:val="00707BA1"/>
    <w:rsid w:val="0071066A"/>
    <w:rsid w:val="00711BF0"/>
    <w:rsid w:val="00734CD6"/>
    <w:rsid w:val="007427BF"/>
    <w:rsid w:val="00766DAA"/>
    <w:rsid w:val="00766DBC"/>
    <w:rsid w:val="00770D92"/>
    <w:rsid w:val="00786D31"/>
    <w:rsid w:val="00795229"/>
    <w:rsid w:val="007979B9"/>
    <w:rsid w:val="007C026A"/>
    <w:rsid w:val="007C7488"/>
    <w:rsid w:val="007D6956"/>
    <w:rsid w:val="007E7EB8"/>
    <w:rsid w:val="00801451"/>
    <w:rsid w:val="008064A5"/>
    <w:rsid w:val="00810307"/>
    <w:rsid w:val="00824E01"/>
    <w:rsid w:val="0083438D"/>
    <w:rsid w:val="0085574A"/>
    <w:rsid w:val="0085679B"/>
    <w:rsid w:val="0087053D"/>
    <w:rsid w:val="0087240E"/>
    <w:rsid w:val="0087294D"/>
    <w:rsid w:val="008A0423"/>
    <w:rsid w:val="008C0AE5"/>
    <w:rsid w:val="008C32B5"/>
    <w:rsid w:val="008C767B"/>
    <w:rsid w:val="008D4AAC"/>
    <w:rsid w:val="00900344"/>
    <w:rsid w:val="00914983"/>
    <w:rsid w:val="009151D8"/>
    <w:rsid w:val="009160A6"/>
    <w:rsid w:val="00917254"/>
    <w:rsid w:val="009432A3"/>
    <w:rsid w:val="00967280"/>
    <w:rsid w:val="009D0152"/>
    <w:rsid w:val="009F0638"/>
    <w:rsid w:val="00A014B5"/>
    <w:rsid w:val="00A07EE6"/>
    <w:rsid w:val="00A10ACC"/>
    <w:rsid w:val="00A115B8"/>
    <w:rsid w:val="00A22F1D"/>
    <w:rsid w:val="00A249E9"/>
    <w:rsid w:val="00A26867"/>
    <w:rsid w:val="00A31A8C"/>
    <w:rsid w:val="00A333A9"/>
    <w:rsid w:val="00A71194"/>
    <w:rsid w:val="00A71D6D"/>
    <w:rsid w:val="00A75F06"/>
    <w:rsid w:val="00A81114"/>
    <w:rsid w:val="00AB56C7"/>
    <w:rsid w:val="00AC661F"/>
    <w:rsid w:val="00AE0E67"/>
    <w:rsid w:val="00AF03F4"/>
    <w:rsid w:val="00AF0B55"/>
    <w:rsid w:val="00B06A36"/>
    <w:rsid w:val="00B137E3"/>
    <w:rsid w:val="00B20483"/>
    <w:rsid w:val="00B26D44"/>
    <w:rsid w:val="00B358C4"/>
    <w:rsid w:val="00B37381"/>
    <w:rsid w:val="00B42072"/>
    <w:rsid w:val="00B60BB8"/>
    <w:rsid w:val="00BA25B6"/>
    <w:rsid w:val="00BA451E"/>
    <w:rsid w:val="00BD50C1"/>
    <w:rsid w:val="00BF1594"/>
    <w:rsid w:val="00C660B3"/>
    <w:rsid w:val="00C66259"/>
    <w:rsid w:val="00C806D2"/>
    <w:rsid w:val="00C93C3B"/>
    <w:rsid w:val="00CB1A64"/>
    <w:rsid w:val="00CB3BBE"/>
    <w:rsid w:val="00CC5831"/>
    <w:rsid w:val="00D03436"/>
    <w:rsid w:val="00D04F88"/>
    <w:rsid w:val="00D55F60"/>
    <w:rsid w:val="00D630D3"/>
    <w:rsid w:val="00D75155"/>
    <w:rsid w:val="00D90FC1"/>
    <w:rsid w:val="00D97E04"/>
    <w:rsid w:val="00DA1623"/>
    <w:rsid w:val="00E05150"/>
    <w:rsid w:val="00E323D8"/>
    <w:rsid w:val="00E36291"/>
    <w:rsid w:val="00E82886"/>
    <w:rsid w:val="00E95744"/>
    <w:rsid w:val="00EA24DB"/>
    <w:rsid w:val="00EB2913"/>
    <w:rsid w:val="00EC1C04"/>
    <w:rsid w:val="00F12646"/>
    <w:rsid w:val="00F228AE"/>
    <w:rsid w:val="00F2301E"/>
    <w:rsid w:val="00F2799E"/>
    <w:rsid w:val="00F31943"/>
    <w:rsid w:val="00F33932"/>
    <w:rsid w:val="00F80A7E"/>
    <w:rsid w:val="00F97EEC"/>
    <w:rsid w:val="00FA518E"/>
    <w:rsid w:val="00FD192F"/>
    <w:rsid w:val="00FE506F"/>
    <w:rsid w:val="07C2FB7A"/>
    <w:rsid w:val="17920000"/>
    <w:rsid w:val="5BCC892A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81572"/>
  <w15:chartTrackingRefBased/>
  <w15:docId w15:val="{90A08156-27C3-4A11-B9FC-57D76E0F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51EB1-50C4-4B9B-BDD4-262EC1BB1F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1FB6A5-A72C-4535-B0FE-F4CF8613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Edwar Fabian Araujo Ramirez</cp:lastModifiedBy>
  <cp:revision>32</cp:revision>
  <dcterms:created xsi:type="dcterms:W3CDTF">2018-10-18T18:42:00Z</dcterms:created>
  <dcterms:modified xsi:type="dcterms:W3CDTF">2022-01-28T22:13:00Z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