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48D174FA" w:rsidR="008F17EA" w:rsidRPr="00405E23" w:rsidRDefault="00160679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>
        <w:rPr>
          <w:rFonts w:cs="Arial"/>
          <w:b/>
          <w:noProof/>
          <w:sz w:val="22"/>
          <w:szCs w:val="20"/>
          <w:lang w:val="es-ES"/>
        </w:rPr>
        <w:t>|</w:t>
      </w:r>
      <w:r w:rsidR="008F17EA" w:rsidRPr="00405E23">
        <w:rPr>
          <w:rFonts w:cs="Arial"/>
          <w:b/>
          <w:noProof/>
          <w:sz w:val="22"/>
          <w:szCs w:val="20"/>
          <w:lang w:val="es-ES"/>
        </w:rPr>
        <w:t>FORMATO 1</w:t>
      </w:r>
      <w:r w:rsidR="008F17EA"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45F5BB99" w14:textId="047AB260" w:rsidR="008C618D" w:rsidRPr="00A422A7" w:rsidRDefault="008C618D" w:rsidP="008C618D">
      <w:pPr>
        <w:keepNext/>
        <w:keepLines/>
        <w:jc w:val="center"/>
        <w:rPr>
          <w:rFonts w:cs="Arial"/>
          <w:b/>
          <w:color w:val="0000FF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>NÚMERO DEL PROCESO</w:t>
      </w:r>
      <w:r>
        <w:rPr>
          <w:rFonts w:cs="Arial"/>
          <w:b/>
          <w:bCs/>
          <w:iCs/>
          <w:color w:val="000000"/>
          <w:szCs w:val="20"/>
        </w:rPr>
        <w:t>:</w:t>
      </w:r>
      <w:r w:rsidRPr="00A422A7">
        <w:rPr>
          <w:rFonts w:cs="Arial"/>
          <w:b/>
          <w:bCs/>
          <w:iCs/>
          <w:color w:val="000000"/>
          <w:szCs w:val="20"/>
        </w:rPr>
        <w:t xml:space="preserve"> </w:t>
      </w:r>
      <w:r>
        <w:rPr>
          <w:rFonts w:cs="Arial"/>
          <w:b/>
          <w:bCs/>
          <w:iCs/>
          <w:color w:val="000000"/>
          <w:szCs w:val="20"/>
        </w:rPr>
        <w:t xml:space="preserve">INA </w:t>
      </w:r>
      <w:r w:rsidR="00A901C5" w:rsidRPr="00006F1C">
        <w:rPr>
          <w:b/>
          <w:bCs/>
          <w:lang w:val="es-MX"/>
        </w:rPr>
        <w:t>033</w:t>
      </w:r>
      <w:r w:rsidR="00A901C5">
        <w:rPr>
          <w:b/>
          <w:bCs/>
          <w:lang w:val="es-MX"/>
        </w:rPr>
        <w:t>-</w:t>
      </w:r>
      <w:r w:rsidR="00A901C5" w:rsidRPr="00942FCC">
        <w:rPr>
          <w:b/>
          <w:bCs/>
          <w:lang w:val="es-MX"/>
        </w:rPr>
        <w:t>2021</w:t>
      </w:r>
    </w:p>
    <w:p w14:paraId="7F2AA855" w14:textId="77777777" w:rsidR="008C618D" w:rsidRPr="00A422A7" w:rsidRDefault="008C618D" w:rsidP="008C618D">
      <w:pPr>
        <w:keepNext/>
        <w:keepLines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OBJETO</w:t>
      </w:r>
      <w:r w:rsidRPr="00A422A7">
        <w:rPr>
          <w:rFonts w:cs="Arial"/>
          <w:b/>
          <w:szCs w:val="20"/>
        </w:rPr>
        <w:t xml:space="preserve">: </w:t>
      </w:r>
    </w:p>
    <w:p w14:paraId="2288B739" w14:textId="77777777" w:rsidR="008C618D" w:rsidRDefault="008C618D" w:rsidP="008C618D">
      <w:pPr>
        <w:keepNext/>
        <w:keepLines/>
        <w:tabs>
          <w:tab w:val="left" w:pos="5190"/>
        </w:tabs>
        <w:rPr>
          <w:rFonts w:cs="Arial"/>
          <w:b/>
          <w:szCs w:val="20"/>
        </w:rPr>
      </w:pPr>
      <w:r w:rsidRPr="000F354A">
        <w:rPr>
          <w:rFonts w:cs="Arial"/>
          <w:b/>
          <w:szCs w:val="20"/>
        </w:rPr>
        <w:t>CONSTRUCCIÓN DE INFRAESTRUCTURAS EDUCATIVAS EN EL MARCO DEL CONTRATO INTERADMINISTRATIVO NO. 221013” para los siguientes grupos</w:t>
      </w:r>
      <w:r>
        <w:rPr>
          <w:rFonts w:cs="Arial"/>
          <w:b/>
          <w:szCs w:val="20"/>
        </w:rPr>
        <w:t>:</w:t>
      </w: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977"/>
        <w:gridCol w:w="6779"/>
      </w:tblGrid>
      <w:tr w:rsidR="008C618D" w:rsidRPr="000F354A" w14:paraId="3ACB64BA" w14:textId="77777777" w:rsidTr="00E66C19">
        <w:trPr>
          <w:trHeight w:val="371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1E9C060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Grupo No.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F860555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INFRAESTRUCTURA EDUCATIVA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3875B6E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OBJETO</w:t>
            </w:r>
          </w:p>
        </w:tc>
      </w:tr>
      <w:tr w:rsidR="008C618D" w:rsidRPr="000F354A" w14:paraId="276F3DC5" w14:textId="77777777" w:rsidTr="00E66C19">
        <w:trPr>
          <w:trHeight w:val="6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7E3FE47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88648548"/>
            <w:r w:rsidRPr="000F35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09EA0F0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HACIENDA CASABLANCA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0910B68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HACIENDA CASA BLANCA EN LA LOCALIDAD DE CIUDAD BOLIVAR DE LA CIUDAD DE BOGOTÁ EN EL MARCO DEL CONTRATO INTERADMINISTRATIVO NO. 221013</w:t>
            </w:r>
          </w:p>
        </w:tc>
      </w:tr>
      <w:bookmarkEnd w:id="0"/>
      <w:tr w:rsidR="008C618D" w:rsidRPr="000F354A" w14:paraId="518DF2CB" w14:textId="77777777" w:rsidTr="00E66C19">
        <w:trPr>
          <w:trHeight w:val="4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1A16FC0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9491A00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BOITÁ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4775893" w14:textId="77777777" w:rsidR="008C618D" w:rsidRPr="000F354A" w:rsidRDefault="008C618D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BOITÁ EN LA LOCALIDAD DE KENEDY DE LA CIUDAD DE BOGOTÁ EN EL MARCO DEL CONTRATO INTERADMINISTRATIVO NO. 221013</w:t>
            </w:r>
          </w:p>
        </w:tc>
      </w:tr>
    </w:tbl>
    <w:p w14:paraId="3991DFF2" w14:textId="77777777" w:rsidR="00481CA0" w:rsidRDefault="00481CA0" w:rsidP="008F17EA">
      <w:pPr>
        <w:keepNext/>
        <w:keepLines/>
        <w:tabs>
          <w:tab w:val="left" w:pos="5190"/>
        </w:tabs>
      </w:pPr>
    </w:p>
    <w:p w14:paraId="5A8E5C07" w14:textId="17C69D6B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363CC478" w14:textId="1451C342" w:rsidR="00740EC0" w:rsidRDefault="00740EC0" w:rsidP="008F17EA">
      <w:pPr>
        <w:keepNext/>
        <w:keepLines/>
        <w:tabs>
          <w:tab w:val="left" w:pos="519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40EC0" w14:paraId="1494A95A" w14:textId="77777777" w:rsidTr="00740EC0">
        <w:tc>
          <w:tcPr>
            <w:tcW w:w="3077" w:type="dxa"/>
          </w:tcPr>
          <w:p w14:paraId="1DF9B74F" w14:textId="64C604F5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Nombre del socio</w:t>
            </w:r>
          </w:p>
        </w:tc>
        <w:tc>
          <w:tcPr>
            <w:tcW w:w="3077" w:type="dxa"/>
          </w:tcPr>
          <w:p w14:paraId="0FFA16E6" w14:textId="19812BAC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Identificado</w:t>
            </w:r>
          </w:p>
        </w:tc>
        <w:tc>
          <w:tcPr>
            <w:tcW w:w="3078" w:type="dxa"/>
          </w:tcPr>
          <w:p w14:paraId="084D3270" w14:textId="03A40B98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% de participación</w:t>
            </w:r>
          </w:p>
        </w:tc>
      </w:tr>
      <w:tr w:rsidR="00740EC0" w14:paraId="207E9E35" w14:textId="77777777" w:rsidTr="00740EC0">
        <w:tc>
          <w:tcPr>
            <w:tcW w:w="3077" w:type="dxa"/>
          </w:tcPr>
          <w:p w14:paraId="2631956F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573E9A34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17AE9B0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  <w:tr w:rsidR="00740EC0" w14:paraId="73B04E8D" w14:textId="77777777" w:rsidTr="00740EC0">
        <w:tc>
          <w:tcPr>
            <w:tcW w:w="3077" w:type="dxa"/>
          </w:tcPr>
          <w:p w14:paraId="26401CF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04A4697B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326F522D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</w:tbl>
    <w:p w14:paraId="1FBC696F" w14:textId="1A25927B" w:rsidR="00740EC0" w:rsidRDefault="00740EC0" w:rsidP="008F17EA">
      <w:pPr>
        <w:keepNext/>
        <w:keepLines/>
        <w:tabs>
          <w:tab w:val="left" w:pos="5190"/>
        </w:tabs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Pr="001C22F2" w:rsidRDefault="00892158" w:rsidP="00892158">
      <w:pPr>
        <w:spacing w:line="276" w:lineRule="auto"/>
        <w:rPr>
          <w:rFonts w:cs="Arial"/>
          <w:b/>
          <w:bCs/>
          <w:sz w:val="24"/>
          <w:szCs w:val="24"/>
          <w:lang w:val="es-ES"/>
        </w:rPr>
      </w:pPr>
      <w:r w:rsidRPr="001C22F2">
        <w:rPr>
          <w:rFonts w:cs="Arial"/>
          <w:b/>
          <w:bCs/>
          <w:sz w:val="24"/>
          <w:szCs w:val="24"/>
          <w:lang w:val="es-ES"/>
        </w:rPr>
        <w:t>NOTA</w:t>
      </w:r>
    </w:p>
    <w:p w14:paraId="3A96066B" w14:textId="4493D00B" w:rsidR="00C23FC8" w:rsidRPr="001C22F2" w:rsidRDefault="00892158" w:rsidP="00F270F2">
      <w:pPr>
        <w:spacing w:line="276" w:lineRule="auto"/>
        <w:rPr>
          <w:sz w:val="28"/>
          <w:szCs w:val="28"/>
        </w:rPr>
      </w:pP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Se precisa que el formato debe ser diligenciado tanto por </w:t>
      </w:r>
      <w:r w:rsidR="002C196B">
        <w:rPr>
          <w:rFonts w:cs="Arial"/>
          <w:b/>
          <w:bCs/>
          <w:color w:val="000000" w:themeColor="text1"/>
          <w:sz w:val="28"/>
          <w:szCs w:val="28"/>
          <w:u w:val="single"/>
        </w:rPr>
        <w:t>la oferente persona jurídica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y para el caso </w:t>
      </w:r>
      <w:r w:rsidR="00371D32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de figura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asociativa (Consorcio o 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lastRenderedPageBreak/>
        <w:t xml:space="preserve">Unión </w:t>
      </w:r>
      <w:r w:rsidR="002C196B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Temporal</w:t>
      </w:r>
      <w:r w:rsidR="002C196B">
        <w:rPr>
          <w:rFonts w:cs="Arial"/>
          <w:b/>
          <w:bCs/>
          <w:color w:val="000000" w:themeColor="text1"/>
          <w:sz w:val="28"/>
          <w:szCs w:val="28"/>
          <w:u w:val="single"/>
        </w:rPr>
        <w:t>)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por cada un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de l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 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personas jurídicas i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ntegrantes de dicha figura asociativa de manera individual</w:t>
      </w:r>
      <w:r w:rsidRPr="001C22F2">
        <w:rPr>
          <w:rFonts w:cs="Arial"/>
          <w:color w:val="000000" w:themeColor="text1"/>
          <w:sz w:val="28"/>
          <w:szCs w:val="28"/>
        </w:rPr>
        <w:t>.</w:t>
      </w:r>
    </w:p>
    <w:sectPr w:rsidR="00C23FC8" w:rsidRPr="001C22F2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5A85" w14:textId="77777777" w:rsidR="00A66B08" w:rsidRDefault="00A66B08" w:rsidP="007D0390">
      <w:pPr>
        <w:spacing w:after="0" w:line="240" w:lineRule="auto"/>
      </w:pPr>
      <w:r>
        <w:separator/>
      </w:r>
    </w:p>
  </w:endnote>
  <w:endnote w:type="continuationSeparator" w:id="0">
    <w:p w14:paraId="663BBDCA" w14:textId="77777777" w:rsidR="00A66B08" w:rsidRDefault="00A66B0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3488" w14:textId="77777777" w:rsidR="00A66B08" w:rsidRDefault="00A66B08" w:rsidP="007D0390">
      <w:pPr>
        <w:spacing w:after="0" w:line="240" w:lineRule="auto"/>
      </w:pPr>
      <w:r>
        <w:separator/>
      </w:r>
    </w:p>
  </w:footnote>
  <w:footnote w:type="continuationSeparator" w:id="0">
    <w:p w14:paraId="731555F7" w14:textId="77777777" w:rsidR="00A66B08" w:rsidRDefault="00A66B0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79.25pt;height:174.75pt" o:bullet="t">
        <v:imagedata r:id="rId1" o:title=""/>
      </v:shape>
    </w:pict>
  </w:numPicBullet>
  <w:numPicBullet w:numPicBulletId="1">
    <w:pict>
      <v:shape id="_x0000_i1114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54A"/>
    <w:rsid w:val="000F37B7"/>
    <w:rsid w:val="000F4161"/>
    <w:rsid w:val="00100289"/>
    <w:rsid w:val="00101690"/>
    <w:rsid w:val="00102344"/>
    <w:rsid w:val="00102402"/>
    <w:rsid w:val="0010654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0679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22F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124A"/>
    <w:rsid w:val="002B23EC"/>
    <w:rsid w:val="002B2E6D"/>
    <w:rsid w:val="002B3DD7"/>
    <w:rsid w:val="002B421F"/>
    <w:rsid w:val="002B5CA1"/>
    <w:rsid w:val="002B6468"/>
    <w:rsid w:val="002B742D"/>
    <w:rsid w:val="002C1128"/>
    <w:rsid w:val="002C196B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3DAA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0387"/>
    <w:rsid w:val="0047316E"/>
    <w:rsid w:val="00473F11"/>
    <w:rsid w:val="004766FE"/>
    <w:rsid w:val="00476C86"/>
    <w:rsid w:val="00481CA0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5AB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D3BD6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0"/>
    <w:rsid w:val="00740EC3"/>
    <w:rsid w:val="007416EC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6068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618D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6B08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01C5"/>
    <w:rsid w:val="00A9066D"/>
    <w:rsid w:val="00A921F5"/>
    <w:rsid w:val="00A92E65"/>
    <w:rsid w:val="00A9355E"/>
    <w:rsid w:val="00A93912"/>
    <w:rsid w:val="00A93BE3"/>
    <w:rsid w:val="00A97B97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39BE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1941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437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3FE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27DEF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270F2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00F354A"/>
    <w:pPr>
      <w:overflowPunct w:val="0"/>
      <w:autoSpaceDE w:val="0"/>
      <w:autoSpaceDN w:val="0"/>
      <w:spacing w:after="0" w:line="240" w:lineRule="auto"/>
      <w:jc w:val="left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12</cp:revision>
  <cp:lastPrinted>2015-06-30T23:24:00Z</cp:lastPrinted>
  <dcterms:created xsi:type="dcterms:W3CDTF">2021-10-12T16:51:00Z</dcterms:created>
  <dcterms:modified xsi:type="dcterms:W3CDTF">2021-12-09T19:57:00Z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