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2CCF" w14:textId="77777777" w:rsidR="008F17EA" w:rsidRPr="00405E23" w:rsidRDefault="008F17EA" w:rsidP="008F17EA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FORMATO 1</w:t>
      </w:r>
      <w:r>
        <w:rPr>
          <w:rFonts w:cs="Arial"/>
          <w:b/>
          <w:noProof/>
          <w:sz w:val="22"/>
          <w:szCs w:val="20"/>
          <w:lang w:val="es-ES"/>
        </w:rPr>
        <w:t>2</w:t>
      </w:r>
    </w:p>
    <w:p w14:paraId="071DCB88" w14:textId="77777777" w:rsidR="008F17EA" w:rsidRPr="00467C4E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 w:val="22"/>
          <w:szCs w:val="20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PARTICIPACIÓN DE ASOCIADOS O ACCIONISTAS PARA LA VINCULACIÓN DE PERSONAS JURÍDICAS</w:t>
      </w:r>
    </w:p>
    <w:p w14:paraId="1D15DB14" w14:textId="305E96FE" w:rsidR="008F17EA" w:rsidRDefault="00A011DC" w:rsidP="008F17EA">
      <w:pPr>
        <w:keepNext/>
        <w:keepLines/>
        <w:jc w:val="center"/>
        <w:rPr>
          <w:rFonts w:cs="Arial"/>
          <w:b/>
          <w:bCs/>
          <w:iCs/>
          <w:color w:val="000000"/>
          <w:sz w:val="22"/>
        </w:rPr>
      </w:pPr>
      <w:r w:rsidRPr="00A011DC">
        <w:rPr>
          <w:rFonts w:cs="Arial"/>
          <w:b/>
          <w:bCs/>
          <w:iCs/>
          <w:color w:val="000000"/>
          <w:sz w:val="22"/>
        </w:rPr>
        <w:t>INA-0</w:t>
      </w:r>
      <w:r w:rsidR="00832739">
        <w:rPr>
          <w:rFonts w:cs="Arial"/>
          <w:b/>
          <w:bCs/>
          <w:iCs/>
          <w:color w:val="000000"/>
          <w:sz w:val="22"/>
        </w:rPr>
        <w:t>36</w:t>
      </w:r>
      <w:r w:rsidRPr="00A011DC">
        <w:rPr>
          <w:rFonts w:cs="Arial"/>
          <w:b/>
          <w:bCs/>
          <w:iCs/>
          <w:color w:val="000000"/>
          <w:sz w:val="22"/>
        </w:rPr>
        <w:t>-2021</w:t>
      </w:r>
    </w:p>
    <w:p w14:paraId="6A824A5B" w14:textId="77777777" w:rsidR="008F17EA" w:rsidRPr="00467C4E" w:rsidRDefault="008F17EA" w:rsidP="008F17EA">
      <w:pPr>
        <w:keepNext/>
        <w:keepLines/>
        <w:jc w:val="center"/>
        <w:rPr>
          <w:rFonts w:cs="Arial"/>
          <w:b/>
          <w:color w:val="0000FF"/>
          <w:sz w:val="22"/>
          <w:szCs w:val="20"/>
        </w:rPr>
      </w:pPr>
    </w:p>
    <w:p w14:paraId="5140325A" w14:textId="102DEE87" w:rsidR="008F17EA" w:rsidRPr="003D7457" w:rsidRDefault="008F17EA" w:rsidP="000B78AD">
      <w:pPr>
        <w:keepNext/>
        <w:keepLines/>
        <w:jc w:val="center"/>
        <w:rPr>
          <w:rFonts w:eastAsia="Calibri" w:cs="Calibri,BoldItalic"/>
          <w:b/>
          <w:bCs/>
          <w:i/>
          <w:iCs/>
          <w:szCs w:val="20"/>
        </w:rPr>
      </w:pPr>
      <w:r w:rsidRPr="008F17EA">
        <w:rPr>
          <w:rFonts w:cs="Arial"/>
          <w:b/>
          <w:szCs w:val="18"/>
        </w:rPr>
        <w:t xml:space="preserve">Objeto: </w:t>
      </w:r>
      <w:r w:rsidR="00832739" w:rsidRPr="00832739">
        <w:rPr>
          <w:rFonts w:cs="Arial"/>
          <w:bCs/>
          <w:szCs w:val="18"/>
        </w:rPr>
        <w:t xml:space="preserve">INTERVENTORIA TÉCNICA, ADMINISTRATIVA, DE CONTROL FINANCIERO, PRESUPUESTAL, SOCIAL Y AMBIENTAL PARA EL CHEQUEO, VALIDACIÓN DE PROTOTIPOS Y DIAGNÓSTICO, CONCERTACIÓN, INTERVENCIÓN Y GESTIÓN SOCIAL PARA LA EJECUCIÓN DEL PROGRAMA DE CONEXIONES INTRADOMICILIARIAS DE ACUEDUCTO Y ALCANTARILLADO, EN LOS MUNICIPIOS DE: SINCELEJO (SUCRE), EL CARMEN DE </w:t>
      </w:r>
      <w:proofErr w:type="gramStart"/>
      <w:r w:rsidR="00832739" w:rsidRPr="00832739">
        <w:rPr>
          <w:rFonts w:cs="Arial"/>
          <w:bCs/>
          <w:szCs w:val="18"/>
        </w:rPr>
        <w:t>BOLÍVAR  (</w:t>
      </w:r>
      <w:proofErr w:type="gramEnd"/>
      <w:r w:rsidR="00832739" w:rsidRPr="00832739">
        <w:rPr>
          <w:rFonts w:cs="Arial"/>
          <w:bCs/>
          <w:szCs w:val="18"/>
        </w:rPr>
        <w:t>BOLÍVAR), SAMPUÉS (SUCRE) y CÓRDOBA  (BOLÍVAR)”.</w:t>
      </w:r>
      <w:r w:rsidR="000B78AD" w:rsidRPr="00A011DC">
        <w:rPr>
          <w:rFonts w:cs="Arial"/>
          <w:bCs/>
          <w:szCs w:val="20"/>
          <w:lang w:eastAsia="en-US"/>
        </w:rPr>
        <w:t>.</w:t>
      </w:r>
    </w:p>
    <w:p w14:paraId="26D87F0A" w14:textId="77777777" w:rsidR="008F17EA" w:rsidRDefault="008F17EA" w:rsidP="008F17EA">
      <w:pPr>
        <w:keepNext/>
        <w:keepLines/>
        <w:tabs>
          <w:tab w:val="left" w:pos="5190"/>
        </w:tabs>
        <w:jc w:val="left"/>
        <w:rPr>
          <w:b/>
        </w:rPr>
      </w:pPr>
    </w:p>
    <w:p w14:paraId="5A8E5C07" w14:textId="77777777" w:rsidR="008F17EA" w:rsidRDefault="008F17EA" w:rsidP="008F17EA">
      <w:pPr>
        <w:keepNext/>
        <w:keepLines/>
        <w:tabs>
          <w:tab w:val="left" w:pos="5190"/>
        </w:tabs>
      </w:pPr>
      <w:r w:rsidRPr="007B4879">
        <w:t>De a</w:t>
      </w:r>
      <w: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226D57A1" w14:textId="77777777" w:rsidR="008F17EA" w:rsidRDefault="008F17EA" w:rsidP="008F17EA">
      <w:pPr>
        <w:keepNext/>
        <w:keepLines/>
        <w:tabs>
          <w:tab w:val="left" w:pos="5190"/>
        </w:tabs>
      </w:pPr>
    </w:p>
    <w:p w14:paraId="57C78238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rPr>
          <w:rFonts w:cs="Arial"/>
          <w:szCs w:val="20"/>
        </w:rPr>
      </w:pPr>
      <w:r w:rsidRPr="00E46381">
        <w:t>NOMBRE DEL OFERENTE O INTEGRANTE:</w:t>
      </w:r>
      <w:r w:rsidRPr="003D7457">
        <w:rPr>
          <w:rFonts w:cs="Arial"/>
          <w:szCs w:val="20"/>
        </w:rPr>
        <w:t xml:space="preserve"> _____________________________</w:t>
      </w:r>
    </w:p>
    <w:p w14:paraId="1BDB8A2B" w14:textId="77777777" w:rsidR="008F17EA" w:rsidRDefault="008F17EA" w:rsidP="008F17EA">
      <w:pPr>
        <w:keepNext/>
        <w:keepLines/>
        <w:tabs>
          <w:tab w:val="left" w:pos="5190"/>
        </w:tabs>
      </w:pPr>
    </w:p>
    <w:p w14:paraId="505055B5" w14:textId="77777777" w:rsidR="008F17EA" w:rsidRDefault="008F17EA" w:rsidP="008F17EA">
      <w:pPr>
        <w:keepNext/>
        <w:keepLines/>
        <w:tabs>
          <w:tab w:val="left" w:pos="5190"/>
        </w:tabs>
      </w:pPr>
    </w:p>
    <w:p w14:paraId="34F4E289" w14:textId="77777777" w:rsidR="008F17EA" w:rsidRDefault="008F17EA" w:rsidP="008F17EA">
      <w:pPr>
        <w:keepNext/>
        <w:keepLines/>
        <w:rPr>
          <w:b/>
        </w:rPr>
      </w:pPr>
      <w:r w:rsidRPr="007B4879">
        <w:rPr>
          <w:b/>
        </w:rPr>
        <w:t>NOMBRE SOCIO O EMPRESA</w:t>
      </w:r>
      <w:r w:rsidRPr="007B4879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IDENTIFICACIÓN    </w:t>
      </w:r>
      <w:r>
        <w:rPr>
          <w:b/>
        </w:rPr>
        <w:tab/>
      </w:r>
      <w:r w:rsidRPr="007B4879">
        <w:rPr>
          <w:b/>
        </w:rPr>
        <w:t>% DE PARTICIPACIÓN O APORTE</w:t>
      </w:r>
    </w:p>
    <w:p w14:paraId="31A37D2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063EA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29D761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DC719E7" w14:textId="77777777" w:rsidR="008F17EA" w:rsidRDefault="008F17EA" w:rsidP="008F17EA">
      <w:pPr>
        <w:keepNext/>
        <w:keepLines/>
        <w:tabs>
          <w:tab w:val="left" w:pos="4253"/>
          <w:tab w:val="left" w:pos="6521"/>
        </w:tabs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>______________</w:t>
      </w:r>
    </w:p>
    <w:p w14:paraId="5A39A7C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0E77176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9F89DB8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1C7A4B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307BB1A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AA1C97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BBB696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FC72F3E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lastRenderedPageBreak/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76C388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DC2BA6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2754C4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FCBB66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AE365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066680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 xml:space="preserve">Nombre y Firma del Representante Legal </w:t>
      </w:r>
    </w:p>
    <w:p w14:paraId="63B129D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1E9EBC0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AA1193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2151FCD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>_____________________________________</w:t>
      </w:r>
    </w:p>
    <w:p w14:paraId="615CDEF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E2083D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462DE94" w14:textId="77777777" w:rsidR="008F17EA" w:rsidRPr="003A798A" w:rsidRDefault="008F17EA" w:rsidP="008F17EA">
      <w:pPr>
        <w:keepNext/>
        <w:keepLines/>
        <w:autoSpaceDE w:val="0"/>
        <w:autoSpaceDN w:val="0"/>
        <w:adjustRightInd w:val="0"/>
        <w:rPr>
          <w:rFonts w:cs="Arial"/>
          <w:b/>
          <w:sz w:val="22"/>
        </w:rPr>
      </w:pPr>
    </w:p>
    <w:p w14:paraId="1001CC7A" w14:textId="77777777" w:rsidR="008F17EA" w:rsidRPr="00C73E21" w:rsidRDefault="008F17EA" w:rsidP="008F17EA">
      <w:pPr>
        <w:keepNext/>
        <w:keepLines/>
        <w:rPr>
          <w:sz w:val="22"/>
        </w:rPr>
      </w:pPr>
    </w:p>
    <w:p w14:paraId="3A96066B" w14:textId="4BAA858E" w:rsidR="00C23FC8" w:rsidRPr="008F17EA" w:rsidRDefault="00C23FC8" w:rsidP="008F17EA"/>
    <w:sectPr w:rsidR="00C23FC8" w:rsidRPr="008F17EA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184B" w14:textId="77777777" w:rsidR="00580538" w:rsidRDefault="00580538" w:rsidP="007D0390">
      <w:pPr>
        <w:spacing w:after="0" w:line="240" w:lineRule="auto"/>
      </w:pPr>
      <w:r>
        <w:separator/>
      </w:r>
    </w:p>
  </w:endnote>
  <w:endnote w:type="continuationSeparator" w:id="0">
    <w:p w14:paraId="3687BA6C" w14:textId="77777777" w:rsidR="00580538" w:rsidRDefault="00580538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charset w:val="00"/>
    <w:family w:val="swiss"/>
    <w:pitch w:val="default"/>
  </w:font>
  <w:font w:name="Calibri,BoldItal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E907" w14:textId="68142D22" w:rsidR="000268C3" w:rsidRPr="00A011DC" w:rsidRDefault="00AB6EDC" w:rsidP="00A011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1B2553A" w14:textId="00072C09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FC8B" w14:textId="77777777" w:rsidR="00580538" w:rsidRDefault="00580538" w:rsidP="007D0390">
      <w:pPr>
        <w:spacing w:after="0" w:line="240" w:lineRule="auto"/>
      </w:pPr>
      <w:r>
        <w:separator/>
      </w:r>
    </w:p>
  </w:footnote>
  <w:footnote w:type="continuationSeparator" w:id="0">
    <w:p w14:paraId="5C13AE23" w14:textId="77777777" w:rsidR="00580538" w:rsidRDefault="00580538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A011DC" w14:paraId="34BF8B79" w14:textId="77777777" w:rsidTr="00A011DC">
      <w:tc>
        <w:tcPr>
          <w:tcW w:w="5407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1428F13" w14:textId="6991CD5D" w:rsidR="00A011DC" w:rsidRDefault="00A011DC" w:rsidP="00A011DC">
          <w:pPr>
            <w:pStyle w:val="Encabezado"/>
            <w:spacing w:line="256" w:lineRule="auto"/>
          </w:pPr>
          <w:bookmarkStart w:id="0" w:name="_Hlk78557349"/>
          <w:r>
            <w:rPr>
              <w:noProof/>
            </w:rPr>
            <w:drawing>
              <wp:inline distT="0" distB="0" distL="0" distR="0" wp14:anchorId="14094A59" wp14:editId="5D8F9D48">
                <wp:extent cx="2447925" cy="409575"/>
                <wp:effectExtent l="0" t="0" r="9525" b="9525"/>
                <wp:docPr id="4" name="Imagen 4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1779C9A" w14:textId="25ADAB8C" w:rsidR="00A011DC" w:rsidRDefault="00A011DC" w:rsidP="00A011DC">
          <w:pPr>
            <w:pStyle w:val="Encabezado"/>
            <w:spacing w:line="256" w:lineRule="auto"/>
            <w:jc w:val="right"/>
          </w:pPr>
          <w:r>
            <w:rPr>
              <w:noProof/>
            </w:rPr>
            <w:drawing>
              <wp:inline distT="0" distB="0" distL="0" distR="0" wp14:anchorId="43760249" wp14:editId="23D46183">
                <wp:extent cx="2343150" cy="4953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5EED4B21" w:rsidR="000268C3" w:rsidRDefault="000A5432" w:rsidP="007917C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7917CF">
      <w:rPr>
        <w:rFonts w:cs="Arial"/>
        <w:b/>
        <w:color w:val="3B3838"/>
        <w:szCs w:val="20"/>
      </w:rPr>
      <w:t xml:space="preserve">                                                              </w:t>
    </w:r>
    <w:r w:rsidR="00891F51" w:rsidRPr="007917CF">
      <w:rPr>
        <w:rFonts w:cs="Arial"/>
        <w:b/>
        <w:color w:val="3B3838"/>
        <w:szCs w:val="20"/>
      </w:rPr>
      <w:t xml:space="preserve"> </w:t>
    </w:r>
    <w:r w:rsidR="00A011DC" w:rsidRPr="00A011DC">
      <w:rPr>
        <w:rFonts w:cs="Arial"/>
        <w:b/>
        <w:color w:val="3B3838"/>
        <w:szCs w:val="20"/>
      </w:rPr>
      <w:t>INA-0</w:t>
    </w:r>
    <w:r w:rsidR="00832739">
      <w:rPr>
        <w:rFonts w:cs="Arial"/>
        <w:b/>
        <w:color w:val="3B3838"/>
        <w:szCs w:val="20"/>
      </w:rPr>
      <w:t>36</w:t>
    </w:r>
    <w:r w:rsidR="00A011DC" w:rsidRPr="00A011DC">
      <w:rPr>
        <w:rFonts w:cs="Arial"/>
        <w:b/>
        <w:color w:val="3B3838"/>
        <w:szCs w:val="20"/>
      </w:rPr>
      <w:t xml:space="preserve">-2021 </w:t>
    </w:r>
    <w:r w:rsidR="000268C3" w:rsidRPr="00724EC1">
      <w:rPr>
        <w:rFonts w:cs="Arial"/>
        <w:b/>
        <w:color w:val="3B3838"/>
        <w:szCs w:val="20"/>
      </w:rPr>
      <w:t xml:space="preserve"> </w:t>
    </w:r>
  </w:p>
  <w:p w14:paraId="5CC57E9B" w14:textId="62B6B21E" w:rsidR="00891F51" w:rsidRPr="00A011DC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179.25pt;height:174.75pt" o:bullet="t">
        <v:imagedata r:id="rId1" o:title=""/>
      </v:shape>
    </w:pict>
  </w:numPicBullet>
  <w:numPicBullet w:numPicBulletId="1">
    <w:pict>
      <v:shape id="_x0000_i1187" type="#_x0000_t75" style="width:11.25pt;height:11.25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B78AD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532E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0538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4259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7CF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2739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A6B4C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7EA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1DC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36B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1577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1B16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5C64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501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6DE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123C"/>
    <w:rsid w:val="00F637AE"/>
    <w:rsid w:val="00F66832"/>
    <w:rsid w:val="00F676FD"/>
    <w:rsid w:val="00F708DB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7DE9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5FE703-E378-4107-82E8-CF65EAC129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Marcela Acosta</cp:lastModifiedBy>
  <cp:revision>7</cp:revision>
  <cp:lastPrinted>2015-06-30T23:24:00Z</cp:lastPrinted>
  <dcterms:created xsi:type="dcterms:W3CDTF">2021-02-25T16:23:00Z</dcterms:created>
  <dcterms:modified xsi:type="dcterms:W3CDTF">2021-12-16T00:57:00Z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