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47780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bookmarkEnd w:id="1"/>
            <w:proofErr w:type="spellEnd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747"/>
        <w:gridCol w:w="443"/>
        <w:gridCol w:w="674"/>
        <w:gridCol w:w="551"/>
        <w:gridCol w:w="1105"/>
        <w:gridCol w:w="1105"/>
        <w:gridCol w:w="1105"/>
        <w:gridCol w:w="1124"/>
        <w:gridCol w:w="1326"/>
        <w:gridCol w:w="1326"/>
        <w:gridCol w:w="1584"/>
        <w:gridCol w:w="1103"/>
        <w:gridCol w:w="1103"/>
        <w:gridCol w:w="1041"/>
        <w:gridCol w:w="1151"/>
        <w:gridCol w:w="18"/>
      </w:tblGrid>
      <w:tr w:rsidR="00E345F4" w:rsidRPr="007B3CC5" w14:paraId="130B2329" w14:textId="77777777" w:rsidTr="00E345F4">
        <w:trPr>
          <w:trHeight w:val="67"/>
          <w:jc w:val="center"/>
        </w:trPr>
        <w:tc>
          <w:tcPr>
            <w:tcW w:w="1117" w:type="dxa"/>
            <w:gridSpan w:val="2"/>
          </w:tcPr>
          <w:p w14:paraId="153956C4" w14:textId="77777777" w:rsidR="00E345F4" w:rsidRPr="007B3CC5" w:rsidRDefault="00E345F4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14:paraId="45228CA9" w14:textId="77777777" w:rsidR="00E345F4" w:rsidRPr="007B3CC5" w:rsidRDefault="00E345F4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642" w:type="dxa"/>
            <w:gridSpan w:val="13"/>
          </w:tcPr>
          <w:p w14:paraId="6757169B" w14:textId="16447C22" w:rsidR="00E345F4" w:rsidRPr="007B3CC5" w:rsidRDefault="00E345F4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>
              <w:rPr>
                <w:rFonts w:cs="Arial"/>
                <w:b/>
                <w:bCs/>
                <w:sz w:val="22"/>
                <w:szCs w:val="22"/>
              </w:rPr>
              <w:t>: INA 030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E345F4" w:rsidRPr="004A62A5" w14:paraId="5190D4DA" w14:textId="77777777" w:rsidTr="00E345F4">
        <w:trPr>
          <w:gridAfter w:val="1"/>
          <w:wAfter w:w="18" w:type="dxa"/>
          <w:trHeight w:val="1318"/>
          <w:jc w:val="center"/>
        </w:trPr>
        <w:tc>
          <w:tcPr>
            <w:tcW w:w="370" w:type="dxa"/>
            <w:shd w:val="clear" w:color="auto" w:fill="C0C0C0"/>
            <w:vAlign w:val="center"/>
          </w:tcPr>
          <w:p w14:paraId="2D50901F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90" w:type="dxa"/>
            <w:gridSpan w:val="2"/>
            <w:shd w:val="clear" w:color="auto" w:fill="C0C0C0"/>
            <w:vAlign w:val="center"/>
          </w:tcPr>
          <w:p w14:paraId="06B5BFE5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225" w:type="dxa"/>
            <w:gridSpan w:val="2"/>
            <w:shd w:val="clear" w:color="auto" w:fill="C0C0C0"/>
            <w:vAlign w:val="center"/>
          </w:tcPr>
          <w:p w14:paraId="058F6460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105" w:type="dxa"/>
            <w:shd w:val="clear" w:color="auto" w:fill="C0C0C0"/>
          </w:tcPr>
          <w:p w14:paraId="64BFC54A" w14:textId="65DAEF6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5F4">
              <w:rPr>
                <w:rFonts w:ascii="Arial" w:hAnsi="Arial" w:cs="Arial"/>
                <w:b/>
                <w:bCs/>
                <w:sz w:val="18"/>
                <w:szCs w:val="18"/>
              </w:rPr>
              <w:t>experiencia requerida</w:t>
            </w:r>
          </w:p>
        </w:tc>
        <w:tc>
          <w:tcPr>
            <w:tcW w:w="1105" w:type="dxa"/>
            <w:shd w:val="clear" w:color="auto" w:fill="C0C0C0"/>
          </w:tcPr>
          <w:p w14:paraId="61FB3F00" w14:textId="5F874A1C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(los) documento(s) que soportan la experiencia adjunto(s) a la Oferta</w:t>
            </w:r>
          </w:p>
        </w:tc>
        <w:tc>
          <w:tcPr>
            <w:tcW w:w="1105" w:type="dxa"/>
            <w:shd w:val="clear" w:color="auto" w:fill="C0C0C0"/>
            <w:vAlign w:val="center"/>
          </w:tcPr>
          <w:p w14:paraId="690A627B" w14:textId="597B15AC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124" w:type="dxa"/>
            <w:shd w:val="clear" w:color="auto" w:fill="C0C0C0"/>
            <w:vAlign w:val="center"/>
          </w:tcPr>
          <w:p w14:paraId="4E70FDF2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326" w:type="dxa"/>
            <w:shd w:val="clear" w:color="auto" w:fill="C0C0C0"/>
          </w:tcPr>
          <w:p w14:paraId="1636D3CD" w14:textId="77777777" w:rsidR="00E345F4" w:rsidRDefault="00E345F4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E345F4" w:rsidRDefault="00E345F4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E345F4" w:rsidRDefault="00E345F4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E345F4" w:rsidRDefault="00E345F4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E345F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326" w:type="dxa"/>
            <w:shd w:val="clear" w:color="auto" w:fill="C0C0C0"/>
            <w:vAlign w:val="center"/>
          </w:tcPr>
          <w:p w14:paraId="5FCB1104" w14:textId="2032B125" w:rsidR="00E345F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584" w:type="dxa"/>
            <w:shd w:val="clear" w:color="auto" w:fill="C0C0C0"/>
            <w:vAlign w:val="center"/>
          </w:tcPr>
          <w:p w14:paraId="42E7026E" w14:textId="1E55430C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103" w:type="dxa"/>
            <w:shd w:val="clear" w:color="auto" w:fill="C0C0C0"/>
            <w:vAlign w:val="center"/>
          </w:tcPr>
          <w:p w14:paraId="33551126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103" w:type="dxa"/>
            <w:shd w:val="clear" w:color="auto" w:fill="C0C0C0"/>
            <w:vAlign w:val="center"/>
          </w:tcPr>
          <w:p w14:paraId="617FBAD1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041" w:type="dxa"/>
            <w:shd w:val="clear" w:color="auto" w:fill="C0C0C0"/>
            <w:vAlign w:val="center"/>
          </w:tcPr>
          <w:p w14:paraId="7C2EBFDC" w14:textId="77777777" w:rsidR="00E345F4" w:rsidRPr="00283AD4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151" w:type="dxa"/>
            <w:shd w:val="clear" w:color="auto" w:fill="C0C0C0"/>
            <w:vAlign w:val="center"/>
          </w:tcPr>
          <w:p w14:paraId="28835641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E345F4" w:rsidRPr="004A62A5" w14:paraId="44215E06" w14:textId="77777777" w:rsidTr="00E345F4">
        <w:trPr>
          <w:gridAfter w:val="1"/>
          <w:wAfter w:w="18" w:type="dxa"/>
          <w:trHeight w:val="410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3C4295D9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bottom"/>
          </w:tcPr>
          <w:p w14:paraId="617B79D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</w:tcPr>
          <w:p w14:paraId="58FD853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D1E099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4BB4B6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10ED8374" w14:textId="7EACC2D4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02D8AA26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18DF98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4D041F56" w14:textId="6DCE61E1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233148A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6CA7CAF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C2382C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95E27D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2C2C8CC6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5F4" w:rsidRPr="004A62A5" w14:paraId="306E9157" w14:textId="77777777" w:rsidTr="00E345F4">
        <w:trPr>
          <w:gridAfter w:val="1"/>
          <w:wAfter w:w="18" w:type="dxa"/>
          <w:trHeight w:val="402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4F20DAB4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bottom"/>
          </w:tcPr>
          <w:p w14:paraId="3A731304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</w:tcPr>
          <w:p w14:paraId="6BAD624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32C49BA9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0428B3C4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5A15314" w14:textId="6049A415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8FD132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7B6066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2FD3FCB5" w14:textId="5EA9EB55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7292812B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79725185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1AE41B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1CFB8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43EB2EC8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5F4" w:rsidRPr="004A62A5" w14:paraId="26619A9E" w14:textId="77777777" w:rsidTr="00E345F4">
        <w:trPr>
          <w:gridAfter w:val="1"/>
          <w:wAfter w:w="18" w:type="dxa"/>
          <w:trHeight w:val="402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1CCA728D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bottom"/>
          </w:tcPr>
          <w:p w14:paraId="1D994AB0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</w:tcPr>
          <w:p w14:paraId="1CD31602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B54D11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15A434F9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9001CEC" w14:textId="28851C8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4626D8A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5B98FF5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F111EE1" w14:textId="5D2168AD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EDA45C1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36B2B071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027A2CA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B9CDAA8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1B7D0626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5F4" w:rsidRPr="004A62A5" w14:paraId="6016B5DC" w14:textId="77777777" w:rsidTr="00E345F4">
        <w:trPr>
          <w:gridAfter w:val="1"/>
          <w:wAfter w:w="18" w:type="dxa"/>
          <w:trHeight w:val="402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09755A2F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bottom"/>
          </w:tcPr>
          <w:p w14:paraId="7611706F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</w:tcPr>
          <w:p w14:paraId="16135317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3E6F98FE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C9493B4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7E6765DB" w14:textId="5790E456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5FBB6DDB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ADA8D3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4724898" w14:textId="1AD4A56A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F57C77D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58CB8D7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029BCCF4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E124CA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0F12D23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5F4" w:rsidRPr="004A62A5" w14:paraId="52169DD8" w14:textId="77777777" w:rsidTr="00E345F4">
        <w:trPr>
          <w:gridAfter w:val="1"/>
          <w:wAfter w:w="18" w:type="dxa"/>
          <w:trHeight w:val="402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624B8FC3" w14:textId="69447CD3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bottom"/>
          </w:tcPr>
          <w:p w14:paraId="07D719B0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shd w:val="clear" w:color="auto" w:fill="auto"/>
            <w:noWrap/>
            <w:vAlign w:val="bottom"/>
          </w:tcPr>
          <w:p w14:paraId="6201335A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5DCBF111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00E2719D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</w:tcPr>
          <w:p w14:paraId="631BE94C" w14:textId="1AF33FC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14:paraId="40D1EE23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73E8E9BB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0A99346" w14:textId="5D67D87C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483C71D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1E7A5F7B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14:paraId="57ADB126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D71D2E0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</w:tcPr>
          <w:p w14:paraId="52B3AD92" w14:textId="77777777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5F4" w:rsidRPr="004A62A5" w14:paraId="23180211" w14:textId="77777777" w:rsidTr="00715A84">
        <w:trPr>
          <w:trHeight w:val="255"/>
          <w:jc w:val="center"/>
        </w:trPr>
        <w:tc>
          <w:tcPr>
            <w:tcW w:w="15876" w:type="dxa"/>
            <w:gridSpan w:val="17"/>
          </w:tcPr>
          <w:p w14:paraId="739E8317" w14:textId="0A2D4FFB" w:rsidR="00E345F4" w:rsidRPr="004A62A5" w:rsidRDefault="00E345F4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E345F4" w:rsidRPr="004A62A5" w14:paraId="06713929" w14:textId="77777777" w:rsidTr="00E345F4">
        <w:trPr>
          <w:trHeight w:val="255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6B1411A0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506" w:type="dxa"/>
            <w:gridSpan w:val="16"/>
          </w:tcPr>
          <w:p w14:paraId="7BF523F4" w14:textId="57FF32E0" w:rsidR="00E345F4" w:rsidRPr="001B0A46" w:rsidRDefault="00E345F4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E345F4" w:rsidRPr="004A62A5" w14:paraId="356564F8" w14:textId="77777777" w:rsidTr="00824991">
        <w:trPr>
          <w:trHeight w:val="255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40AA9490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506" w:type="dxa"/>
            <w:gridSpan w:val="16"/>
          </w:tcPr>
          <w:p w14:paraId="6B123AC4" w14:textId="2D28F499" w:rsidR="00E345F4" w:rsidRPr="001B0A46" w:rsidRDefault="00E345F4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E345F4" w:rsidRPr="004A62A5" w14:paraId="45441ADD" w14:textId="77777777" w:rsidTr="003544B1">
        <w:trPr>
          <w:trHeight w:val="201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0DDF4A00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506" w:type="dxa"/>
            <w:gridSpan w:val="16"/>
          </w:tcPr>
          <w:p w14:paraId="4A26958D" w14:textId="042B5D53" w:rsidR="00E345F4" w:rsidRPr="001B0A46" w:rsidRDefault="00E345F4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E345F4" w:rsidRPr="004A62A5" w14:paraId="12D944AC" w14:textId="77777777" w:rsidTr="0019509E">
        <w:trPr>
          <w:trHeight w:val="100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60C7658D" w14:textId="77777777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506" w:type="dxa"/>
            <w:gridSpan w:val="16"/>
          </w:tcPr>
          <w:p w14:paraId="5C8FC72F" w14:textId="5A41F8C3" w:rsidR="00E345F4" w:rsidRPr="001B0A46" w:rsidRDefault="00E345F4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345F4" w:rsidRPr="004A62A5" w14:paraId="52DAFFDE" w14:textId="77777777" w:rsidTr="004C1016">
        <w:trPr>
          <w:trHeight w:val="100"/>
          <w:jc w:val="center"/>
        </w:trPr>
        <w:tc>
          <w:tcPr>
            <w:tcW w:w="370" w:type="dxa"/>
            <w:shd w:val="clear" w:color="auto" w:fill="auto"/>
            <w:noWrap/>
            <w:vAlign w:val="center"/>
          </w:tcPr>
          <w:p w14:paraId="68420BD0" w14:textId="4F9CC7EC" w:rsidR="00E345F4" w:rsidRPr="004A62A5" w:rsidRDefault="00E345F4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06" w:type="dxa"/>
            <w:gridSpan w:val="16"/>
          </w:tcPr>
          <w:p w14:paraId="5966ABD5" w14:textId="5693F21E" w:rsidR="00E345F4" w:rsidRPr="001B0A46" w:rsidRDefault="00E345F4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207A3E0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2065" w14:textId="77777777" w:rsidR="00603EDE" w:rsidRDefault="00603EDE" w:rsidP="00142E90">
      <w:r>
        <w:separator/>
      </w:r>
    </w:p>
  </w:endnote>
  <w:endnote w:type="continuationSeparator" w:id="0">
    <w:p w14:paraId="201C29A1" w14:textId="77777777" w:rsidR="00603EDE" w:rsidRDefault="00603EDE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7A6D" w14:textId="07DFE26B" w:rsidR="00410A30" w:rsidRPr="00410A30" w:rsidRDefault="00410A30" w:rsidP="000F0699">
    <w:pPr>
      <w:widowControl w:val="0"/>
      <w:autoSpaceDE w:val="0"/>
      <w:autoSpaceDN w:val="0"/>
      <w:adjustRightInd w:val="0"/>
      <w:spacing w:line="265" w:lineRule="exact"/>
      <w:ind w:left="-18" w:right="-38"/>
      <w:jc w:val="center"/>
      <w:rPr>
        <w:rFonts w:cs="Arial"/>
        <w:b/>
        <w:color w:val="7F7F7F"/>
        <w:sz w:val="16"/>
        <w:szCs w:val="20"/>
        <w:highlight w:val="lightGray"/>
      </w:rPr>
    </w:pPr>
    <w:r w:rsidRPr="00410A30">
      <w:rPr>
        <w:rFonts w:cs="Arial"/>
        <w:b/>
        <w:color w:val="7F7F7F"/>
        <w:sz w:val="16"/>
        <w:szCs w:val="20"/>
      </w:rPr>
      <w:t>“</w:t>
    </w:r>
    <w:r w:rsidR="000F0699" w:rsidRPr="000F0699">
      <w:rPr>
        <w:rFonts w:cs="Arial"/>
        <w:b/>
        <w:color w:val="7F7F7F"/>
        <w:sz w:val="16"/>
        <w:szCs w:val="20"/>
      </w:rPr>
      <w:t>TERMINACIÓN DE LA CONSTRUCCIÓN DE LA PRIMERA ETAPA DE LA SEDE TERRITORIAL DE LA ESAP EN LA CIUDAD DE NEIVA, HUILA</w:t>
    </w:r>
    <w:r w:rsidR="000F0699">
      <w:rPr>
        <w:rFonts w:cs="Arial"/>
        <w:b/>
        <w:color w:val="7F7F7F"/>
        <w:sz w:val="16"/>
        <w:szCs w:val="20"/>
      </w:rPr>
      <w:t>”</w:t>
    </w:r>
  </w:p>
  <w:p w14:paraId="64F784F0" w14:textId="77777777" w:rsidR="00C02C28" w:rsidRDefault="00C02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4476" w14:textId="77777777" w:rsidR="00603EDE" w:rsidRDefault="00603EDE" w:rsidP="00142E90">
      <w:r>
        <w:separator/>
      </w:r>
    </w:p>
  </w:footnote>
  <w:footnote w:type="continuationSeparator" w:id="0">
    <w:p w14:paraId="72AC4DA1" w14:textId="77777777" w:rsidR="00603EDE" w:rsidRDefault="00603EDE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0F0699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680C"/>
    <w:rsid w:val="002B52AD"/>
    <w:rsid w:val="002F2F83"/>
    <w:rsid w:val="003067AF"/>
    <w:rsid w:val="00315641"/>
    <w:rsid w:val="003B5577"/>
    <w:rsid w:val="003F4BB5"/>
    <w:rsid w:val="00405E23"/>
    <w:rsid w:val="00410A30"/>
    <w:rsid w:val="0045327B"/>
    <w:rsid w:val="004A0ED2"/>
    <w:rsid w:val="00520C67"/>
    <w:rsid w:val="00593AA0"/>
    <w:rsid w:val="00593E81"/>
    <w:rsid w:val="005A2474"/>
    <w:rsid w:val="005E064D"/>
    <w:rsid w:val="005F0844"/>
    <w:rsid w:val="00603EDE"/>
    <w:rsid w:val="0062559C"/>
    <w:rsid w:val="006401D4"/>
    <w:rsid w:val="00677B27"/>
    <w:rsid w:val="006A5306"/>
    <w:rsid w:val="006C046E"/>
    <w:rsid w:val="006D05E3"/>
    <w:rsid w:val="00714ED7"/>
    <w:rsid w:val="00743D5B"/>
    <w:rsid w:val="007468E4"/>
    <w:rsid w:val="007A5C3C"/>
    <w:rsid w:val="007B0719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45F4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4704E-B720-4CDD-98C3-CF2CC2C6D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Yaquelin de Amparo Moya de Arco</cp:lastModifiedBy>
  <cp:revision>15</cp:revision>
  <cp:lastPrinted>2019-07-22T21:45:00Z</cp:lastPrinted>
  <dcterms:created xsi:type="dcterms:W3CDTF">2020-03-26T13:47:00Z</dcterms:created>
  <dcterms:modified xsi:type="dcterms:W3CDTF">2021-11-24T19:56:00Z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