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F65A" w14:textId="0180EB78" w:rsidR="00986EFB" w:rsidRPr="00F90270" w:rsidRDefault="00F90270" w:rsidP="00F90270">
      <w:pPr>
        <w:numPr>
          <w:ilvl w:val="12"/>
          <w:numId w:val="0"/>
        </w:numPr>
        <w:spacing w:before="0" w:after="0" w:line="276" w:lineRule="auto"/>
        <w:jc w:val="center"/>
        <w:rPr>
          <w:rFonts w:cs="Arial"/>
          <w:b/>
          <w:szCs w:val="22"/>
        </w:rPr>
      </w:pPr>
      <w:r>
        <w:rPr>
          <w:rFonts w:cs="Arial"/>
          <w:b/>
          <w:szCs w:val="22"/>
        </w:rPr>
        <w:t>FORMATO 6A</w:t>
      </w:r>
    </w:p>
    <w:p w14:paraId="34D6B5F5"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p>
    <w:p w14:paraId="2C0F5AF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 xml:space="preserve">ARTÍCULO 50 LEY 789 DE 2002 </w:t>
      </w:r>
    </w:p>
    <w:p w14:paraId="64224D5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JURÍDICAS</w:t>
      </w:r>
      <w:r w:rsidRPr="00F90270">
        <w:rPr>
          <w:rFonts w:cs="Arial"/>
          <w:b/>
          <w:szCs w:val="22"/>
        </w:rPr>
        <w:t>)</w:t>
      </w:r>
    </w:p>
    <w:p w14:paraId="12FEBE22" w14:textId="77777777" w:rsidR="00986EFB" w:rsidRPr="00F90270" w:rsidRDefault="00986EFB" w:rsidP="00F90270">
      <w:pPr>
        <w:numPr>
          <w:ilvl w:val="12"/>
          <w:numId w:val="0"/>
        </w:numPr>
        <w:spacing w:before="0" w:after="0" w:line="276" w:lineRule="auto"/>
        <w:rPr>
          <w:rFonts w:cs="Arial"/>
          <w:szCs w:val="22"/>
        </w:rPr>
      </w:pPr>
    </w:p>
    <w:p w14:paraId="51D0CD8E" w14:textId="22B46AF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Yo, __________________, identificado con _____________, en mi condición de Representante Legal de (Razón social de la compañía) identificada con </w:t>
      </w:r>
      <w:proofErr w:type="spellStart"/>
      <w:r w:rsidRPr="00F90270">
        <w:rPr>
          <w:rFonts w:cs="Arial"/>
          <w:szCs w:val="22"/>
        </w:rPr>
        <w:t>Nit</w:t>
      </w:r>
      <w:proofErr w:type="spellEnd"/>
      <w:r w:rsidRPr="00F90270">
        <w:rPr>
          <w:rFonts w:cs="Arial"/>
          <w:szCs w:val="22"/>
        </w:rPr>
        <w:t xml:space="preserve"> ________ ,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 xml:space="preserve">contados a partir </w:t>
      </w:r>
      <w:r w:rsidR="001F19F1" w:rsidRPr="00F90270">
        <w:rPr>
          <w:rFonts w:cs="Arial"/>
          <w:szCs w:val="22"/>
        </w:rPr>
        <w:t>de</w:t>
      </w:r>
      <w:r w:rsidR="001A6724"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del presente proceso de selección. Lo anterior, en cumplimiento de lo dispuesto en el artículo 50 de la Ley 789 de 2002.</w:t>
      </w:r>
    </w:p>
    <w:p w14:paraId="526AAB0F" w14:textId="77777777" w:rsidR="00986EFB" w:rsidRPr="00F90270" w:rsidRDefault="00986EFB" w:rsidP="00F90270">
      <w:pPr>
        <w:numPr>
          <w:ilvl w:val="12"/>
          <w:numId w:val="0"/>
        </w:numPr>
        <w:spacing w:before="0" w:after="0" w:line="276" w:lineRule="auto"/>
        <w:rPr>
          <w:rFonts w:cs="Arial"/>
          <w:szCs w:val="22"/>
        </w:rPr>
      </w:pPr>
    </w:p>
    <w:p w14:paraId="61313C8F" w14:textId="18E55F2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rPr>
        <w:t>Nit</w:t>
      </w:r>
      <w:proofErr w:type="spellEnd"/>
      <w:r w:rsidRPr="00F90270">
        <w:rPr>
          <w:rFonts w:cs="Arial"/>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contados a partir de</w:t>
      </w:r>
      <w:r w:rsidR="00741E96"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 xml:space="preserve">del presente proceso de selección. Lo anterior, en cumplimiento de lo dispuesto en el artículo 50 de la Ley 789 de 2002. </w:t>
      </w:r>
    </w:p>
    <w:p w14:paraId="38FA03FB" w14:textId="77777777" w:rsidR="00C43855" w:rsidRPr="00F90270" w:rsidRDefault="00C43855" w:rsidP="00F90270">
      <w:pPr>
        <w:numPr>
          <w:ilvl w:val="12"/>
          <w:numId w:val="0"/>
        </w:numPr>
        <w:spacing w:before="0" w:after="0" w:line="276" w:lineRule="auto"/>
        <w:rPr>
          <w:rFonts w:cs="Arial"/>
          <w:szCs w:val="22"/>
        </w:rPr>
      </w:pPr>
    </w:p>
    <w:p w14:paraId="2572C1D7" w14:textId="77777777"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[En el evento en que la sociedad no tenga más de seis (6) meses de constituida, deberá acreditar los pagos a partir de la fecha de su constitución como sigue: </w:t>
      </w:r>
    </w:p>
    <w:p w14:paraId="3E830D3A" w14:textId="77777777" w:rsidR="001A6724" w:rsidRPr="00F90270" w:rsidRDefault="001A6724" w:rsidP="00F90270">
      <w:pPr>
        <w:numPr>
          <w:ilvl w:val="12"/>
          <w:numId w:val="0"/>
        </w:numPr>
        <w:spacing w:before="0" w:after="0" w:line="276" w:lineRule="auto"/>
        <w:rPr>
          <w:rFonts w:cs="Arial"/>
          <w:szCs w:val="22"/>
          <w:highlight w:val="lightGray"/>
        </w:rPr>
      </w:pPr>
    </w:p>
    <w:p w14:paraId="449F45C8" w14:textId="268F351F"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Yo, __________________, identificado con _____________, en mi condición de Representante Legal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w:t>
      </w:r>
      <w:r w:rsidR="00F90270" w:rsidRPr="00F90270">
        <w:rPr>
          <w:rFonts w:cs="Arial"/>
          <w:szCs w:val="22"/>
          <w:highlight w:val="lightGray"/>
        </w:rPr>
        <w:t>_,</w:t>
      </w:r>
      <w:r w:rsidRPr="00F90270">
        <w:rPr>
          <w:rFonts w:cs="Arial"/>
          <w:szCs w:val="22"/>
          <w:highlight w:val="lightGray"/>
        </w:rPr>
        <w:t xml:space="preserve"> certifico el pago de los aportes de salud, riesgos profesionales, pensiones y aportes a las Cajas de Compensación Familiar, Instituto Colombiano de Bienestar Familiar </w:t>
      </w:r>
      <w:r w:rsidR="00F90270" w:rsidRPr="00F90270">
        <w:rPr>
          <w:rFonts w:cs="Arial"/>
          <w:szCs w:val="22"/>
          <w:highlight w:val="lightGray"/>
        </w:rPr>
        <w:t>y Servicio</w:t>
      </w:r>
      <w:r w:rsidRPr="00F90270">
        <w:rPr>
          <w:rFonts w:cs="Arial"/>
          <w:szCs w:val="22"/>
          <w:highlight w:val="lightGray"/>
        </w:rPr>
        <w:t xml:space="preserve">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lastRenderedPageBreak/>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2D44F016" w14:textId="77777777" w:rsidR="001A6724" w:rsidRPr="00F90270" w:rsidRDefault="001A6724" w:rsidP="00F90270">
      <w:pPr>
        <w:numPr>
          <w:ilvl w:val="12"/>
          <w:numId w:val="0"/>
        </w:numPr>
        <w:spacing w:before="0" w:after="0" w:line="276" w:lineRule="auto"/>
        <w:rPr>
          <w:rFonts w:cs="Arial"/>
          <w:szCs w:val="22"/>
          <w:highlight w:val="lightGray"/>
        </w:rPr>
      </w:pPr>
    </w:p>
    <w:p w14:paraId="48BB3B15" w14:textId="77777777" w:rsidR="001A6724" w:rsidRPr="00F90270" w:rsidRDefault="001A6724" w:rsidP="00F90270">
      <w:pPr>
        <w:numPr>
          <w:ilvl w:val="12"/>
          <w:numId w:val="0"/>
        </w:numPr>
        <w:spacing w:before="0" w:after="0" w:line="276" w:lineRule="auto"/>
        <w:rPr>
          <w:rFonts w:cs="Arial"/>
          <w:szCs w:val="22"/>
        </w:rPr>
      </w:pPr>
      <w:r w:rsidRPr="00F90270">
        <w:rPr>
          <w:rFonts w:cs="Arial"/>
          <w:szCs w:val="22"/>
          <w:highlight w:val="lightGray"/>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38ED192F" w14:textId="6E3451EA" w:rsidR="00986EFB" w:rsidRPr="00F90270" w:rsidRDefault="00986EFB" w:rsidP="00F90270">
      <w:pPr>
        <w:numPr>
          <w:ilvl w:val="12"/>
          <w:numId w:val="0"/>
        </w:numPr>
        <w:spacing w:before="0" w:after="0" w:line="276" w:lineRule="auto"/>
        <w:rPr>
          <w:rFonts w:cs="Arial"/>
          <w:szCs w:val="22"/>
        </w:rPr>
      </w:pPr>
    </w:p>
    <w:p w14:paraId="7AEBF4BD" w14:textId="28761775" w:rsidR="00986EFB" w:rsidRPr="00F90270" w:rsidRDefault="00DA3844" w:rsidP="00F90270">
      <w:pPr>
        <w:numPr>
          <w:ilvl w:val="12"/>
          <w:numId w:val="0"/>
        </w:numPr>
        <w:spacing w:before="0" w:after="0" w:line="276" w:lineRule="auto"/>
        <w:rPr>
          <w:rFonts w:cs="Arial"/>
          <w:szCs w:val="22"/>
        </w:rPr>
      </w:pPr>
      <w:r w:rsidRPr="00F90270">
        <w:rPr>
          <w:rFonts w:cs="Arial"/>
          <w:szCs w:val="22"/>
          <w:highlight w:val="lightGray"/>
        </w:rPr>
        <w:t>[</w:t>
      </w:r>
      <w:r w:rsidR="004F6D47" w:rsidRPr="00F90270">
        <w:rPr>
          <w:rFonts w:cs="Arial"/>
          <w:szCs w:val="22"/>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r w:rsidRPr="00F90270">
        <w:rPr>
          <w:rFonts w:cs="Arial"/>
          <w:szCs w:val="22"/>
          <w:highlight w:val="lightGray"/>
        </w:rPr>
        <w:t>]</w:t>
      </w:r>
    </w:p>
    <w:p w14:paraId="4919009A" w14:textId="77777777" w:rsidR="00720A9E" w:rsidRPr="00F90270" w:rsidRDefault="00720A9E" w:rsidP="00F90270">
      <w:pPr>
        <w:numPr>
          <w:ilvl w:val="12"/>
          <w:numId w:val="0"/>
        </w:numPr>
        <w:spacing w:before="0" w:after="0" w:line="276" w:lineRule="auto"/>
        <w:rPr>
          <w:rFonts w:cs="Arial"/>
          <w:szCs w:val="22"/>
        </w:rPr>
      </w:pPr>
    </w:p>
    <w:p w14:paraId="5F38FD38" w14:textId="77777777" w:rsidR="00720A9E" w:rsidRPr="00F90270" w:rsidRDefault="00720A9E" w:rsidP="00F90270">
      <w:pPr>
        <w:numPr>
          <w:ilvl w:val="12"/>
          <w:numId w:val="0"/>
        </w:numPr>
        <w:spacing w:before="0" w:after="0" w:line="276" w:lineRule="auto"/>
        <w:rPr>
          <w:rFonts w:cs="Arial"/>
          <w:szCs w:val="22"/>
        </w:rPr>
      </w:pPr>
      <w:r w:rsidRPr="00F90270">
        <w:rPr>
          <w:rFonts w:cs="Arial"/>
          <w:szCs w:val="22"/>
        </w:rPr>
        <w:t>LA ANTERIOR PREVISIÓN APLICA PARA LAS PERSONAS JURÍDICAS EXTRANJERAS CON DOMICILIO O SUCURSAL EN COLOMBIA LAS CUALES DEBERÁN ACREDITAR ESTE REQUISITO RESPECTO DEL PERSONAL VINCULADO EN COLOMBIA.</w:t>
      </w:r>
    </w:p>
    <w:p w14:paraId="28572F0D" w14:textId="77777777" w:rsidR="00D968B4" w:rsidRPr="00F90270" w:rsidRDefault="00D968B4" w:rsidP="00F90270">
      <w:pPr>
        <w:numPr>
          <w:ilvl w:val="12"/>
          <w:numId w:val="0"/>
        </w:numPr>
        <w:spacing w:before="0" w:after="0" w:line="276" w:lineRule="auto"/>
        <w:rPr>
          <w:rFonts w:cs="Arial"/>
          <w:szCs w:val="22"/>
        </w:rPr>
      </w:pPr>
    </w:p>
    <w:p w14:paraId="33B4DA2B" w14:textId="556E98ED" w:rsidR="00D968B4" w:rsidRPr="00F90270" w:rsidRDefault="00D968B4" w:rsidP="00F90270">
      <w:pPr>
        <w:numPr>
          <w:ilvl w:val="12"/>
          <w:numId w:val="0"/>
        </w:numPr>
        <w:spacing w:before="0" w:after="0" w:line="276" w:lineRule="auto"/>
        <w:rPr>
          <w:rFonts w:cs="Arial"/>
          <w:szCs w:val="22"/>
        </w:rPr>
      </w:pPr>
      <w:r w:rsidRPr="00F90270">
        <w:rPr>
          <w:rFonts w:cs="Arial"/>
          <w:szCs w:val="22"/>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3C22724C" w14:textId="77777777" w:rsidR="00986EFB" w:rsidRPr="00F90270" w:rsidRDefault="00986EFB" w:rsidP="00F90270">
      <w:pPr>
        <w:numPr>
          <w:ilvl w:val="12"/>
          <w:numId w:val="0"/>
        </w:numPr>
        <w:spacing w:before="0" w:after="0" w:line="276" w:lineRule="auto"/>
        <w:rPr>
          <w:rFonts w:cs="Arial"/>
          <w:szCs w:val="22"/>
        </w:rPr>
      </w:pPr>
    </w:p>
    <w:p w14:paraId="10879CD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EN CASO DE NO REQUERIRSE DE REVISOR FISCAL, ESTE ANEXO DEBERA DILIGENCIARSE Y SUSCRIBIRSE POR EL REPRESENTANTE LEGAL DE LA </w:t>
      </w:r>
      <w:r w:rsidRPr="00F90270">
        <w:rPr>
          <w:rFonts w:cs="Arial"/>
          <w:szCs w:val="22"/>
        </w:rPr>
        <w:lastRenderedPageBreak/>
        <w:t xml:space="preserve">COMPAÑÍA, CERTIFICANDO EL PAGO EFECTUADO POR DICHOS CONCEPTOS EN </w:t>
      </w:r>
      <w:r w:rsidR="008D7F63" w:rsidRPr="00F90270">
        <w:rPr>
          <w:rFonts w:cs="Arial"/>
          <w:szCs w:val="22"/>
        </w:rPr>
        <w:t>LOS PERIODOS ANTES MENCIONADOS Y, NO SE INCLUIRÁ LA EXPRESIÓN “BAJO JURAMENTO”. CUANDO LA FIRME EL REPRESENTANTE LEGAL DEBERÁ CONTENER ESTA EXPRESIÓN.</w:t>
      </w:r>
    </w:p>
    <w:p w14:paraId="3D978AD0" w14:textId="77777777" w:rsidR="00986EFB" w:rsidRPr="00F90270" w:rsidRDefault="00986EFB" w:rsidP="00F90270">
      <w:pPr>
        <w:numPr>
          <w:ilvl w:val="12"/>
          <w:numId w:val="0"/>
        </w:numPr>
        <w:spacing w:before="0" w:after="0" w:line="276" w:lineRule="auto"/>
        <w:rPr>
          <w:rFonts w:cs="Arial"/>
          <w:szCs w:val="22"/>
        </w:rPr>
      </w:pPr>
    </w:p>
    <w:p w14:paraId="79B530B0" w14:textId="5EE90441"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Dada en ______, a los </w:t>
      </w:r>
      <w:r w:rsidR="00F90270" w:rsidRPr="00F90270">
        <w:rPr>
          <w:rFonts w:cs="Arial"/>
          <w:szCs w:val="22"/>
        </w:rPr>
        <w:t>(XX</w:t>
      </w:r>
      <w:r w:rsidRPr="00F90270">
        <w:rPr>
          <w:rFonts w:cs="Arial"/>
          <w:szCs w:val="22"/>
        </w:rPr>
        <w:t xml:space="preserve">) _________ del mes de __________ </w:t>
      </w:r>
      <w:proofErr w:type="spellStart"/>
      <w:r w:rsidRPr="00F90270">
        <w:rPr>
          <w:rFonts w:cs="Arial"/>
          <w:szCs w:val="22"/>
        </w:rPr>
        <w:t>de</w:t>
      </w:r>
      <w:proofErr w:type="spellEnd"/>
      <w:r w:rsidRPr="00F90270">
        <w:rPr>
          <w:rFonts w:cs="Arial"/>
          <w:szCs w:val="22"/>
        </w:rPr>
        <w:t xml:space="preserve"> ________ </w:t>
      </w:r>
    </w:p>
    <w:p w14:paraId="3719DC0E" w14:textId="77777777" w:rsidR="00986EFB" w:rsidRPr="00F90270" w:rsidRDefault="00986EFB" w:rsidP="00F90270">
      <w:pPr>
        <w:numPr>
          <w:ilvl w:val="12"/>
          <w:numId w:val="0"/>
        </w:numPr>
        <w:spacing w:before="0" w:after="0" w:line="276" w:lineRule="auto"/>
        <w:rPr>
          <w:rFonts w:cs="Arial"/>
          <w:szCs w:val="22"/>
        </w:rPr>
      </w:pPr>
    </w:p>
    <w:p w14:paraId="761BD256"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FIRMA ----------------------------------------------------------- </w:t>
      </w:r>
    </w:p>
    <w:p w14:paraId="2461118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NOMBRE DE QUIEN CERTIFICA ___________________________________</w:t>
      </w:r>
    </w:p>
    <w:p w14:paraId="3AE9107A" w14:textId="77777777" w:rsidR="00986EFB" w:rsidRPr="00F90270" w:rsidRDefault="00986EFB" w:rsidP="00F90270">
      <w:pPr>
        <w:spacing w:before="0" w:after="0" w:line="276" w:lineRule="auto"/>
        <w:jc w:val="left"/>
        <w:rPr>
          <w:rFonts w:cs="Arial"/>
          <w:b/>
          <w:szCs w:val="22"/>
        </w:rPr>
      </w:pPr>
    </w:p>
    <w:p w14:paraId="076BA961" w14:textId="77777777" w:rsidR="00F90270" w:rsidRDefault="00F90270" w:rsidP="00F90270">
      <w:pPr>
        <w:numPr>
          <w:ilvl w:val="12"/>
          <w:numId w:val="0"/>
        </w:numPr>
        <w:spacing w:before="0" w:after="0" w:line="276" w:lineRule="auto"/>
        <w:jc w:val="center"/>
        <w:rPr>
          <w:rFonts w:cs="Arial"/>
          <w:b/>
          <w:szCs w:val="22"/>
        </w:rPr>
      </w:pPr>
    </w:p>
    <w:p w14:paraId="62B258A3" w14:textId="77777777" w:rsidR="00F90270" w:rsidRDefault="00F90270" w:rsidP="00F90270">
      <w:pPr>
        <w:numPr>
          <w:ilvl w:val="12"/>
          <w:numId w:val="0"/>
        </w:numPr>
        <w:spacing w:before="0" w:after="0" w:line="276" w:lineRule="auto"/>
        <w:jc w:val="center"/>
        <w:rPr>
          <w:rFonts w:cs="Arial"/>
          <w:b/>
          <w:szCs w:val="22"/>
        </w:rPr>
      </w:pPr>
    </w:p>
    <w:p w14:paraId="53E5EDF1" w14:textId="5D83E3D7" w:rsidR="00F90270" w:rsidRDefault="00F90270" w:rsidP="00F90270">
      <w:pPr>
        <w:numPr>
          <w:ilvl w:val="12"/>
          <w:numId w:val="0"/>
        </w:numPr>
        <w:spacing w:before="0" w:after="0" w:line="276" w:lineRule="auto"/>
        <w:jc w:val="center"/>
        <w:rPr>
          <w:rFonts w:cs="Arial"/>
          <w:b/>
          <w:szCs w:val="22"/>
        </w:rPr>
      </w:pPr>
    </w:p>
    <w:p w14:paraId="27C885CD" w14:textId="52C1C304" w:rsidR="00F90270" w:rsidRDefault="00F90270" w:rsidP="00F90270">
      <w:pPr>
        <w:numPr>
          <w:ilvl w:val="12"/>
          <w:numId w:val="0"/>
        </w:numPr>
        <w:spacing w:before="0" w:after="0" w:line="276" w:lineRule="auto"/>
        <w:jc w:val="center"/>
        <w:rPr>
          <w:rFonts w:cs="Arial"/>
          <w:b/>
          <w:szCs w:val="22"/>
        </w:rPr>
      </w:pPr>
    </w:p>
    <w:p w14:paraId="6E635D79" w14:textId="63D8CCC7" w:rsidR="00F90270" w:rsidRDefault="00F90270" w:rsidP="00F90270">
      <w:pPr>
        <w:numPr>
          <w:ilvl w:val="12"/>
          <w:numId w:val="0"/>
        </w:numPr>
        <w:spacing w:before="0" w:after="0" w:line="276" w:lineRule="auto"/>
        <w:jc w:val="center"/>
        <w:rPr>
          <w:rFonts w:cs="Arial"/>
          <w:b/>
          <w:szCs w:val="22"/>
        </w:rPr>
      </w:pPr>
    </w:p>
    <w:p w14:paraId="0F34CD75" w14:textId="77BAA8D7" w:rsidR="00A24DB3" w:rsidRDefault="00A24DB3" w:rsidP="00F90270">
      <w:pPr>
        <w:numPr>
          <w:ilvl w:val="12"/>
          <w:numId w:val="0"/>
        </w:numPr>
        <w:spacing w:before="0" w:after="0" w:line="276" w:lineRule="auto"/>
        <w:jc w:val="center"/>
        <w:rPr>
          <w:rFonts w:cs="Arial"/>
          <w:b/>
          <w:szCs w:val="22"/>
        </w:rPr>
      </w:pPr>
    </w:p>
    <w:p w14:paraId="4EEC27CE" w14:textId="54BFF2A9" w:rsidR="00A24DB3" w:rsidRDefault="00A24DB3" w:rsidP="00F90270">
      <w:pPr>
        <w:numPr>
          <w:ilvl w:val="12"/>
          <w:numId w:val="0"/>
        </w:numPr>
        <w:spacing w:before="0" w:after="0" w:line="276" w:lineRule="auto"/>
        <w:jc w:val="center"/>
        <w:rPr>
          <w:rFonts w:cs="Arial"/>
          <w:b/>
          <w:szCs w:val="22"/>
        </w:rPr>
      </w:pPr>
    </w:p>
    <w:p w14:paraId="62CD1BA7" w14:textId="71AAC2D6" w:rsidR="00A24DB3" w:rsidRDefault="00A24DB3" w:rsidP="00F90270">
      <w:pPr>
        <w:numPr>
          <w:ilvl w:val="12"/>
          <w:numId w:val="0"/>
        </w:numPr>
        <w:spacing w:before="0" w:after="0" w:line="276" w:lineRule="auto"/>
        <w:jc w:val="center"/>
        <w:rPr>
          <w:rFonts w:cs="Arial"/>
          <w:b/>
          <w:szCs w:val="22"/>
        </w:rPr>
      </w:pPr>
    </w:p>
    <w:p w14:paraId="3F017E88" w14:textId="37600BBC" w:rsidR="00A24DB3" w:rsidRDefault="00A24DB3" w:rsidP="00F90270">
      <w:pPr>
        <w:numPr>
          <w:ilvl w:val="12"/>
          <w:numId w:val="0"/>
        </w:numPr>
        <w:spacing w:before="0" w:after="0" w:line="276" w:lineRule="auto"/>
        <w:jc w:val="center"/>
        <w:rPr>
          <w:rFonts w:cs="Arial"/>
          <w:b/>
          <w:szCs w:val="22"/>
        </w:rPr>
      </w:pPr>
    </w:p>
    <w:p w14:paraId="7AAF0D73" w14:textId="28A3F309" w:rsidR="00A24DB3" w:rsidRDefault="00A24DB3" w:rsidP="00F90270">
      <w:pPr>
        <w:numPr>
          <w:ilvl w:val="12"/>
          <w:numId w:val="0"/>
        </w:numPr>
        <w:spacing w:before="0" w:after="0" w:line="276" w:lineRule="auto"/>
        <w:jc w:val="center"/>
        <w:rPr>
          <w:rFonts w:cs="Arial"/>
          <w:b/>
          <w:szCs w:val="22"/>
        </w:rPr>
      </w:pPr>
    </w:p>
    <w:p w14:paraId="34AF564B" w14:textId="458E53A9" w:rsidR="00A24DB3" w:rsidRDefault="00A24DB3" w:rsidP="00F90270">
      <w:pPr>
        <w:numPr>
          <w:ilvl w:val="12"/>
          <w:numId w:val="0"/>
        </w:numPr>
        <w:spacing w:before="0" w:after="0" w:line="276" w:lineRule="auto"/>
        <w:jc w:val="center"/>
        <w:rPr>
          <w:rFonts w:cs="Arial"/>
          <w:b/>
          <w:szCs w:val="22"/>
        </w:rPr>
      </w:pPr>
    </w:p>
    <w:p w14:paraId="002C6120" w14:textId="4196BD3A" w:rsidR="00A24DB3" w:rsidRDefault="00A24DB3" w:rsidP="00F90270">
      <w:pPr>
        <w:numPr>
          <w:ilvl w:val="12"/>
          <w:numId w:val="0"/>
        </w:numPr>
        <w:spacing w:before="0" w:after="0" w:line="276" w:lineRule="auto"/>
        <w:jc w:val="center"/>
        <w:rPr>
          <w:rFonts w:cs="Arial"/>
          <w:b/>
          <w:szCs w:val="22"/>
        </w:rPr>
      </w:pPr>
    </w:p>
    <w:p w14:paraId="4EE6212E" w14:textId="6D93B208" w:rsidR="00A24DB3" w:rsidRDefault="00A24DB3" w:rsidP="00F90270">
      <w:pPr>
        <w:numPr>
          <w:ilvl w:val="12"/>
          <w:numId w:val="0"/>
        </w:numPr>
        <w:spacing w:before="0" w:after="0" w:line="276" w:lineRule="auto"/>
        <w:jc w:val="center"/>
        <w:rPr>
          <w:rFonts w:cs="Arial"/>
          <w:b/>
          <w:szCs w:val="22"/>
        </w:rPr>
      </w:pPr>
    </w:p>
    <w:p w14:paraId="5621D251" w14:textId="6A8E5F8A" w:rsidR="00A24DB3" w:rsidRDefault="00A24DB3" w:rsidP="00F90270">
      <w:pPr>
        <w:numPr>
          <w:ilvl w:val="12"/>
          <w:numId w:val="0"/>
        </w:numPr>
        <w:spacing w:before="0" w:after="0" w:line="276" w:lineRule="auto"/>
        <w:jc w:val="center"/>
        <w:rPr>
          <w:rFonts w:cs="Arial"/>
          <w:b/>
          <w:szCs w:val="22"/>
        </w:rPr>
      </w:pPr>
    </w:p>
    <w:p w14:paraId="72F42378" w14:textId="1B01B9D8" w:rsidR="00A24DB3" w:rsidRDefault="00A24DB3" w:rsidP="00F90270">
      <w:pPr>
        <w:numPr>
          <w:ilvl w:val="12"/>
          <w:numId w:val="0"/>
        </w:numPr>
        <w:spacing w:before="0" w:after="0" w:line="276" w:lineRule="auto"/>
        <w:jc w:val="center"/>
        <w:rPr>
          <w:rFonts w:cs="Arial"/>
          <w:b/>
          <w:szCs w:val="22"/>
        </w:rPr>
      </w:pPr>
    </w:p>
    <w:p w14:paraId="2C4341B3" w14:textId="2B3C4CA4" w:rsidR="00A24DB3" w:rsidRDefault="00A24DB3" w:rsidP="00F90270">
      <w:pPr>
        <w:numPr>
          <w:ilvl w:val="12"/>
          <w:numId w:val="0"/>
        </w:numPr>
        <w:spacing w:before="0" w:after="0" w:line="276" w:lineRule="auto"/>
        <w:jc w:val="center"/>
        <w:rPr>
          <w:rFonts w:cs="Arial"/>
          <w:b/>
          <w:szCs w:val="22"/>
        </w:rPr>
      </w:pPr>
    </w:p>
    <w:p w14:paraId="4354F689" w14:textId="2D82C022" w:rsidR="00A24DB3" w:rsidRDefault="00A24DB3" w:rsidP="00F90270">
      <w:pPr>
        <w:numPr>
          <w:ilvl w:val="12"/>
          <w:numId w:val="0"/>
        </w:numPr>
        <w:spacing w:before="0" w:after="0" w:line="276" w:lineRule="auto"/>
        <w:jc w:val="center"/>
        <w:rPr>
          <w:rFonts w:cs="Arial"/>
          <w:b/>
          <w:szCs w:val="22"/>
        </w:rPr>
      </w:pPr>
    </w:p>
    <w:p w14:paraId="0C11B471" w14:textId="1E440F98" w:rsidR="00A24DB3" w:rsidRDefault="00A24DB3" w:rsidP="00F90270">
      <w:pPr>
        <w:numPr>
          <w:ilvl w:val="12"/>
          <w:numId w:val="0"/>
        </w:numPr>
        <w:spacing w:before="0" w:after="0" w:line="276" w:lineRule="auto"/>
        <w:jc w:val="center"/>
        <w:rPr>
          <w:rFonts w:cs="Arial"/>
          <w:b/>
          <w:szCs w:val="22"/>
        </w:rPr>
      </w:pPr>
    </w:p>
    <w:p w14:paraId="34170B11" w14:textId="731064A3" w:rsidR="00A24DB3" w:rsidRDefault="00A24DB3" w:rsidP="00F90270">
      <w:pPr>
        <w:numPr>
          <w:ilvl w:val="12"/>
          <w:numId w:val="0"/>
        </w:numPr>
        <w:spacing w:before="0" w:after="0" w:line="276" w:lineRule="auto"/>
        <w:jc w:val="center"/>
        <w:rPr>
          <w:rFonts w:cs="Arial"/>
          <w:b/>
          <w:szCs w:val="22"/>
        </w:rPr>
      </w:pPr>
    </w:p>
    <w:p w14:paraId="56F1BCC5" w14:textId="12E3BFA4" w:rsidR="00A24DB3" w:rsidRDefault="00A24DB3" w:rsidP="00F90270">
      <w:pPr>
        <w:numPr>
          <w:ilvl w:val="12"/>
          <w:numId w:val="0"/>
        </w:numPr>
        <w:spacing w:before="0" w:after="0" w:line="276" w:lineRule="auto"/>
        <w:jc w:val="center"/>
        <w:rPr>
          <w:rFonts w:cs="Arial"/>
          <w:b/>
          <w:szCs w:val="22"/>
        </w:rPr>
      </w:pPr>
    </w:p>
    <w:p w14:paraId="463BA389" w14:textId="78FD9802" w:rsidR="00A24DB3" w:rsidRDefault="00A24DB3" w:rsidP="00F90270">
      <w:pPr>
        <w:numPr>
          <w:ilvl w:val="12"/>
          <w:numId w:val="0"/>
        </w:numPr>
        <w:spacing w:before="0" w:after="0" w:line="276" w:lineRule="auto"/>
        <w:jc w:val="center"/>
        <w:rPr>
          <w:rFonts w:cs="Arial"/>
          <w:b/>
          <w:szCs w:val="22"/>
        </w:rPr>
      </w:pPr>
    </w:p>
    <w:p w14:paraId="33BD6B61" w14:textId="04CD3C63" w:rsidR="00A24DB3" w:rsidRDefault="00A24DB3" w:rsidP="00F90270">
      <w:pPr>
        <w:numPr>
          <w:ilvl w:val="12"/>
          <w:numId w:val="0"/>
        </w:numPr>
        <w:spacing w:before="0" w:after="0" w:line="276" w:lineRule="auto"/>
        <w:jc w:val="center"/>
        <w:rPr>
          <w:rFonts w:cs="Arial"/>
          <w:b/>
          <w:szCs w:val="22"/>
        </w:rPr>
      </w:pPr>
    </w:p>
    <w:p w14:paraId="509254C4" w14:textId="77777777" w:rsidR="00A24DB3" w:rsidRDefault="00A24DB3" w:rsidP="00F90270">
      <w:pPr>
        <w:numPr>
          <w:ilvl w:val="12"/>
          <w:numId w:val="0"/>
        </w:numPr>
        <w:spacing w:before="0" w:after="0" w:line="276" w:lineRule="auto"/>
        <w:jc w:val="center"/>
        <w:rPr>
          <w:rFonts w:cs="Arial"/>
          <w:b/>
          <w:szCs w:val="22"/>
        </w:rPr>
      </w:pPr>
    </w:p>
    <w:p w14:paraId="364B78C1" w14:textId="77777777" w:rsidR="00F90270" w:rsidRDefault="00F90270" w:rsidP="00F90270">
      <w:pPr>
        <w:numPr>
          <w:ilvl w:val="12"/>
          <w:numId w:val="0"/>
        </w:numPr>
        <w:spacing w:before="0" w:after="0" w:line="276" w:lineRule="auto"/>
        <w:jc w:val="center"/>
        <w:rPr>
          <w:rFonts w:cs="Arial"/>
          <w:b/>
          <w:szCs w:val="22"/>
        </w:rPr>
      </w:pPr>
    </w:p>
    <w:p w14:paraId="6641A1BF" w14:textId="49D5F91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lastRenderedPageBreak/>
        <w:t>FORMATO 6</w:t>
      </w:r>
      <w:r w:rsidR="00F90270">
        <w:rPr>
          <w:rFonts w:cs="Arial"/>
          <w:b/>
          <w:szCs w:val="22"/>
        </w:rPr>
        <w:t>B</w:t>
      </w:r>
      <w:r w:rsidRPr="00F90270">
        <w:rPr>
          <w:rFonts w:cs="Arial"/>
          <w:b/>
          <w:szCs w:val="22"/>
        </w:rPr>
        <w:t xml:space="preserve"> </w:t>
      </w:r>
    </w:p>
    <w:p w14:paraId="7EE7105F" w14:textId="7777777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p>
    <w:p w14:paraId="016C139D"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ARTICULO 9 LEY 828 DE 2003</w:t>
      </w:r>
    </w:p>
    <w:p w14:paraId="2A390E55"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NATURALES</w:t>
      </w:r>
      <w:r w:rsidRPr="00F90270">
        <w:rPr>
          <w:rFonts w:cs="Arial"/>
          <w:b/>
          <w:szCs w:val="22"/>
        </w:rPr>
        <w:t>)</w:t>
      </w:r>
    </w:p>
    <w:p w14:paraId="69E7915E"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73C0BB38"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4DB6EF56" w14:textId="701535D2" w:rsidR="004F6D47" w:rsidRPr="00F90270" w:rsidRDefault="00986EFB" w:rsidP="00F90270">
      <w:pPr>
        <w:autoSpaceDE w:val="0"/>
        <w:autoSpaceDN w:val="0"/>
        <w:adjustRightInd w:val="0"/>
        <w:spacing w:before="0" w:after="0" w:line="276" w:lineRule="auto"/>
        <w:rPr>
          <w:rFonts w:cs="Arial"/>
          <w:szCs w:val="22"/>
          <w:lang w:val="x-none"/>
        </w:rPr>
      </w:pPr>
      <w:r w:rsidRPr="00F90270">
        <w:rPr>
          <w:rFonts w:eastAsia="Arial Narrow,Bold" w:cs="Arial"/>
          <w:szCs w:val="22"/>
        </w:rPr>
        <w:t xml:space="preserve">Yo _______________________________ identificado (a) con </w:t>
      </w:r>
      <w:proofErr w:type="spellStart"/>
      <w:r w:rsidRPr="00F90270">
        <w:rPr>
          <w:rFonts w:eastAsia="Arial Narrow,Bold" w:cs="Arial"/>
          <w:szCs w:val="22"/>
        </w:rPr>
        <w:t>c.c</w:t>
      </w:r>
      <w:proofErr w:type="spellEnd"/>
      <w:r w:rsidRPr="00F90270">
        <w:rPr>
          <w:rFonts w:eastAsia="Arial Narrow,Bold" w:cs="Arial"/>
          <w:szCs w:val="22"/>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szCs w:val="22"/>
          <w:lang w:val="x-none"/>
        </w:rPr>
        <w:t>a los sistemas de salud, riesgos profesionales, pensiones y aportes a las Cajas de Compensación Familiar, Instituto Colombiano de Bienestar Familiar y Servicio Nacional de Aprendizaje, (</w:t>
      </w:r>
      <w:r w:rsidRPr="00F90270">
        <w:rPr>
          <w:rFonts w:cs="Arial"/>
          <w:i/>
          <w:szCs w:val="22"/>
          <w:lang w:val="x-none"/>
        </w:rPr>
        <w:t>Articulo 65 Ley 1819 de 2016)</w:t>
      </w:r>
      <w:r w:rsidRPr="00F90270">
        <w:rPr>
          <w:rFonts w:cs="Arial"/>
          <w:szCs w:val="22"/>
          <w:lang w:val="x-none"/>
        </w:rPr>
        <w:t xml:space="preserve">, </w:t>
      </w:r>
    </w:p>
    <w:p w14:paraId="78BEBD4F" w14:textId="77777777" w:rsidR="00083F59" w:rsidRPr="00F90270" w:rsidRDefault="00083F59" w:rsidP="00F90270">
      <w:pPr>
        <w:autoSpaceDE w:val="0"/>
        <w:autoSpaceDN w:val="0"/>
        <w:adjustRightInd w:val="0"/>
        <w:spacing w:before="0" w:after="0" w:line="276" w:lineRule="auto"/>
        <w:rPr>
          <w:rFonts w:cs="Arial"/>
          <w:szCs w:val="22"/>
        </w:rPr>
      </w:pPr>
    </w:p>
    <w:p w14:paraId="7E08934D" w14:textId="6340B77D" w:rsidR="008D7F63" w:rsidRPr="00F90270" w:rsidRDefault="00C1165A" w:rsidP="00F90270">
      <w:pPr>
        <w:spacing w:before="0" w:after="0" w:line="276" w:lineRule="auto"/>
        <w:ind w:firstLine="11"/>
        <w:rPr>
          <w:rFonts w:cs="Arial"/>
          <w:szCs w:val="22"/>
        </w:rPr>
      </w:pPr>
      <w:r w:rsidRPr="00F90270">
        <w:rPr>
          <w:rFonts w:cs="Arial"/>
          <w:szCs w:val="22"/>
          <w:highlight w:val="lightGray"/>
        </w:rPr>
        <w:t>[</w:t>
      </w:r>
      <w:r w:rsidR="00986EFB" w:rsidRPr="00F90270">
        <w:rPr>
          <w:rFonts w:cs="Arial"/>
          <w:szCs w:val="22"/>
          <w:highlight w:val="lightGray"/>
          <w:lang w:val="x-none"/>
        </w:rPr>
        <w:t xml:space="preserve">En caso de presentar acuerdo de pago con las entidades recaudadoras respecto de alguna de las obligaciones mencionadas deberá manifestar que existe el acuerdo y que se encuentra al día en el cumplimiento </w:t>
      </w:r>
      <w:proofErr w:type="gramStart"/>
      <w:r w:rsidR="00986EFB" w:rsidRPr="00F90270">
        <w:rPr>
          <w:rFonts w:cs="Arial"/>
          <w:szCs w:val="22"/>
          <w:highlight w:val="lightGray"/>
          <w:lang w:val="x-none"/>
        </w:rPr>
        <w:t>del mismo</w:t>
      </w:r>
      <w:proofErr w:type="gramEnd"/>
      <w:r w:rsidR="00986EFB" w:rsidRPr="00F90270">
        <w:rPr>
          <w:rFonts w:cs="Arial"/>
          <w:szCs w:val="22"/>
          <w:highlight w:val="lightGray"/>
          <w:lang w:val="x-none"/>
        </w:rPr>
        <w:t>. En este evento el oferente deberá anexar copia del acuerdo de pago correspondiente y el comprobante de pago soporte del mes anterior al cierre del proceso de selección</w:t>
      </w:r>
      <w:r w:rsidRPr="00F90270">
        <w:rPr>
          <w:rFonts w:cs="Arial"/>
          <w:szCs w:val="22"/>
          <w:highlight w:val="lightGray"/>
        </w:rPr>
        <w:t>]</w:t>
      </w:r>
    </w:p>
    <w:p w14:paraId="2A07E1BE" w14:textId="77777777" w:rsidR="008D7F63" w:rsidRPr="00F90270" w:rsidRDefault="008D7F63" w:rsidP="00F90270">
      <w:pPr>
        <w:spacing w:before="0" w:after="0" w:line="276" w:lineRule="auto"/>
        <w:ind w:firstLine="11"/>
        <w:rPr>
          <w:rFonts w:cs="Arial"/>
          <w:szCs w:val="22"/>
          <w:lang w:val="x-none"/>
        </w:rPr>
      </w:pPr>
    </w:p>
    <w:p w14:paraId="0B6BF7BD" w14:textId="77777777" w:rsidR="008D7F63" w:rsidRPr="00F90270" w:rsidRDefault="008D7F63" w:rsidP="00F90270">
      <w:pPr>
        <w:spacing w:before="0" w:after="0" w:line="276" w:lineRule="auto"/>
        <w:ind w:firstLine="11"/>
        <w:rPr>
          <w:rFonts w:cs="Arial"/>
          <w:szCs w:val="22"/>
        </w:rPr>
      </w:pPr>
      <w:r w:rsidRPr="00F90270">
        <w:rPr>
          <w:rFonts w:cs="Arial"/>
          <w:szCs w:val="22"/>
        </w:rPr>
        <w:t>ESTA PREVISIONES APLICAN PARA LAS PERSONAS NATURALES EXTRANJERAS CON DOMICILIO EN COLOMBIA LAS CUALES DEBERÁN ACREDITAR ESTE REQUISITO RESPECTO DEL PERSONAL VINCULADO EN COLOMBIA.</w:t>
      </w:r>
    </w:p>
    <w:p w14:paraId="480BCC9A" w14:textId="77777777" w:rsidR="004F6D47" w:rsidRPr="00F90270" w:rsidRDefault="004F6D47" w:rsidP="00F90270">
      <w:pPr>
        <w:spacing w:before="0" w:after="0" w:line="276" w:lineRule="auto"/>
        <w:ind w:firstLine="11"/>
        <w:rPr>
          <w:rFonts w:cs="Arial"/>
          <w:szCs w:val="22"/>
          <w:lang w:val="x-none"/>
        </w:rPr>
      </w:pPr>
    </w:p>
    <w:p w14:paraId="07B4F99B" w14:textId="77777777" w:rsidR="004F6D47" w:rsidRPr="00F90270" w:rsidRDefault="004F6D47" w:rsidP="00F90270">
      <w:pPr>
        <w:spacing w:before="0" w:after="0" w:line="276" w:lineRule="auto"/>
        <w:ind w:firstLine="11"/>
        <w:rPr>
          <w:rFonts w:cs="Arial"/>
          <w:szCs w:val="22"/>
        </w:rPr>
      </w:pPr>
      <w:r w:rsidRPr="00F90270">
        <w:rPr>
          <w:rFonts w:cs="Arial"/>
          <w:szCs w:val="22"/>
        </w:rPr>
        <w:t xml:space="preserve">En virtud de lo señalado en el artículo 65 de la Ley 1819 de 2016, </w:t>
      </w:r>
      <w:r w:rsidRPr="00F90270">
        <w:rPr>
          <w:rFonts w:cs="Arial"/>
          <w:szCs w:val="22"/>
          <w:u w:val="single"/>
        </w:rPr>
        <w:t xml:space="preserve">(Marcar con X) </w:t>
      </w:r>
      <w:r w:rsidRPr="00F90270">
        <w:rPr>
          <w:rFonts w:cs="Arial"/>
          <w:szCs w:val="22"/>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44D851A0" w14:textId="77777777" w:rsidR="008D7F63" w:rsidRPr="00F90270" w:rsidRDefault="008D7F63" w:rsidP="00F90270">
      <w:pPr>
        <w:spacing w:before="0" w:after="0" w:line="276" w:lineRule="auto"/>
        <w:ind w:firstLine="11"/>
        <w:rPr>
          <w:rFonts w:cs="Arial"/>
          <w:szCs w:val="22"/>
        </w:rPr>
      </w:pPr>
    </w:p>
    <w:p w14:paraId="39C0484F" w14:textId="77777777" w:rsidR="008D7F63" w:rsidRPr="00F90270" w:rsidRDefault="008D7F63" w:rsidP="00F90270">
      <w:pPr>
        <w:spacing w:before="0" w:after="0" w:line="276" w:lineRule="auto"/>
        <w:ind w:firstLine="11"/>
        <w:rPr>
          <w:rFonts w:cs="Arial"/>
          <w:szCs w:val="22"/>
        </w:rPr>
      </w:pPr>
      <w:r w:rsidRPr="00F90270">
        <w:rPr>
          <w:rFonts w:cs="Arial"/>
          <w:szCs w:val="22"/>
          <w:u w:val="single"/>
        </w:rPr>
        <w:t xml:space="preserve">                       </w:t>
      </w:r>
      <w:r w:rsidRPr="00F90270">
        <w:rPr>
          <w:rFonts w:cs="Arial"/>
          <w:szCs w:val="22"/>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20A2C8BB" w14:textId="77777777" w:rsidR="00986EFB" w:rsidRPr="00F90270" w:rsidRDefault="00986EFB" w:rsidP="00F90270">
      <w:pPr>
        <w:autoSpaceDE w:val="0"/>
        <w:autoSpaceDN w:val="0"/>
        <w:adjustRightInd w:val="0"/>
        <w:spacing w:before="0" w:after="0" w:line="276" w:lineRule="auto"/>
        <w:rPr>
          <w:rFonts w:eastAsia="Arial Narrow,Bold" w:cs="Arial"/>
          <w:szCs w:val="22"/>
          <w:lang w:val="x-none" w:eastAsia="es-CO"/>
        </w:rPr>
      </w:pPr>
    </w:p>
    <w:p w14:paraId="1FFB7318"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 xml:space="preserve">Dada en ______ a los </w:t>
      </w:r>
      <w:proofErr w:type="gramStart"/>
      <w:r w:rsidRPr="00F90270">
        <w:rPr>
          <w:rFonts w:eastAsia="Arial Narrow,Bold" w:cs="Arial"/>
          <w:szCs w:val="22"/>
        </w:rPr>
        <w:t>( )</w:t>
      </w:r>
      <w:proofErr w:type="gramEnd"/>
      <w:r w:rsidRPr="00F90270">
        <w:rPr>
          <w:rFonts w:eastAsia="Arial Narrow,Bold" w:cs="Arial"/>
          <w:szCs w:val="22"/>
        </w:rPr>
        <w:t xml:space="preserve"> __________ del mes de __________ </w:t>
      </w:r>
      <w:proofErr w:type="spellStart"/>
      <w:r w:rsidRPr="00F90270">
        <w:rPr>
          <w:rFonts w:eastAsia="Arial Narrow,Bold" w:cs="Arial"/>
          <w:szCs w:val="22"/>
        </w:rPr>
        <w:t>de</w:t>
      </w:r>
      <w:proofErr w:type="spellEnd"/>
      <w:r w:rsidRPr="00F90270">
        <w:rPr>
          <w:rFonts w:eastAsia="Arial Narrow,Bold" w:cs="Arial"/>
          <w:szCs w:val="22"/>
        </w:rPr>
        <w:t xml:space="preserve"> _______</w:t>
      </w:r>
    </w:p>
    <w:p w14:paraId="0C7B2C4D"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6C5F2B82"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1A151A8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FIRMA -----------------------------------------------------------</w:t>
      </w:r>
    </w:p>
    <w:p w14:paraId="36A69F81"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3141ED2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NOMBRE DE QUIEN DECLARA ________________________________</w:t>
      </w:r>
    </w:p>
    <w:p w14:paraId="4932FFF3"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4491FBDF"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3B96BD25" w14:textId="729C4B31" w:rsidR="008D7F63" w:rsidRPr="00F90270" w:rsidRDefault="008D7F63" w:rsidP="00F90270">
      <w:pPr>
        <w:autoSpaceDE w:val="0"/>
        <w:autoSpaceDN w:val="0"/>
        <w:adjustRightInd w:val="0"/>
        <w:spacing w:before="0" w:after="0" w:line="276" w:lineRule="auto"/>
        <w:rPr>
          <w:rFonts w:eastAsia="Arial Narrow,Bold" w:cs="Arial"/>
          <w:szCs w:val="22"/>
        </w:rPr>
      </w:pPr>
      <w:r w:rsidRPr="00F90270">
        <w:rPr>
          <w:rFonts w:eastAsia="Arial Narrow,Bold" w:cs="Arial"/>
          <w:b/>
          <w:szCs w:val="22"/>
        </w:rPr>
        <w:t>Nota:</w:t>
      </w:r>
      <w:r w:rsidRPr="00F90270">
        <w:rPr>
          <w:rFonts w:eastAsia="Arial Narrow,Bold" w:cs="Arial"/>
          <w:szCs w:val="22"/>
        </w:rPr>
        <w:t xml:space="preserve"> Para los </w:t>
      </w:r>
      <w:r w:rsidR="00335098">
        <w:rPr>
          <w:rFonts w:eastAsia="Arial Narrow,Bold" w:cs="Arial"/>
          <w:szCs w:val="22"/>
        </w:rPr>
        <w:t>Oferentes</w:t>
      </w:r>
      <w:r w:rsidRPr="00F90270">
        <w:rPr>
          <w:rFonts w:eastAsia="Arial Narrow,Bold" w:cs="Arial"/>
          <w:szCs w:val="22"/>
        </w:rPr>
        <w:t xml:space="preserve"> Plurales cada uno de los integrantes debe suscribir por separado la declaración de la que tratan los anteriores numerales. Adicionalmente, el </w:t>
      </w:r>
      <w:r w:rsidR="00335098">
        <w:rPr>
          <w:rFonts w:eastAsia="Arial Narrow,Bold" w:cs="Arial"/>
          <w:szCs w:val="22"/>
        </w:rPr>
        <w:t xml:space="preserve">Oferente seleccionado </w:t>
      </w:r>
      <w:r w:rsidRPr="00F90270">
        <w:rPr>
          <w:rFonts w:eastAsia="Arial Narrow,Bold" w:cs="Arial"/>
          <w:szCs w:val="22"/>
        </w:rPr>
        <w:t xml:space="preserve">debe presentar, para la suscripción del respectivo Contrato, ante la dependencia respectiva, la declaración donde acredite el pago correspondiente a seguridad social y aportes legales cuando a ello haya lugar. </w:t>
      </w:r>
    </w:p>
    <w:p w14:paraId="20E2F75B" w14:textId="77777777" w:rsidR="009A67BC" w:rsidRPr="00F90270" w:rsidRDefault="009A67BC" w:rsidP="00F90270">
      <w:pPr>
        <w:spacing w:before="0" w:after="0" w:line="276" w:lineRule="auto"/>
        <w:rPr>
          <w:rFonts w:cs="Arial"/>
          <w:szCs w:val="22"/>
        </w:rPr>
      </w:pPr>
    </w:p>
    <w:p w14:paraId="3E381967" w14:textId="77777777" w:rsidR="008D7F63" w:rsidRPr="00F90270" w:rsidRDefault="008D7F63" w:rsidP="00F90270">
      <w:pPr>
        <w:spacing w:before="0" w:after="0" w:line="276" w:lineRule="auto"/>
        <w:rPr>
          <w:rFonts w:cs="Arial"/>
          <w:szCs w:val="22"/>
        </w:rPr>
      </w:pPr>
    </w:p>
    <w:sectPr w:rsidR="008D7F63" w:rsidRPr="00F90270" w:rsidSect="00F90270">
      <w:headerReference w:type="default" r:id="rId11"/>
      <w:footerReference w:type="default" r:id="rId12"/>
      <w:headerReference w:type="first" r:id="rId13"/>
      <w:footerReference w:type="first" r:id="rId14"/>
      <w:pgSz w:w="12240" w:h="15840" w:code="1"/>
      <w:pgMar w:top="1160"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63D5" w14:textId="77777777" w:rsidR="00C90B83" w:rsidRDefault="00C90B83" w:rsidP="004F2C35">
      <w:r>
        <w:separator/>
      </w:r>
    </w:p>
  </w:endnote>
  <w:endnote w:type="continuationSeparator" w:id="0">
    <w:p w14:paraId="4C765232" w14:textId="77777777" w:rsidR="00C90B83" w:rsidRDefault="00C90B83"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A652" w14:textId="78E22126" w:rsidR="003716AF" w:rsidRPr="003716AF" w:rsidRDefault="003716AF" w:rsidP="00A24DB3">
    <w:pPr>
      <w:pStyle w:val="Piedepgina"/>
      <w:spacing w:after="0" w:line="254" w:lineRule="auto"/>
      <w:jc w:val="left"/>
      <w:rPr>
        <w:color w:val="1C355E"/>
        <w:sz w:val="18"/>
        <w:szCs w:val="18"/>
      </w:rPr>
    </w:pPr>
    <w:r>
      <w:rPr>
        <w:color w:val="1C355E"/>
        <w:sz w:val="20"/>
        <w:szCs w:val="20"/>
      </w:rPr>
      <w:t xml:space="preserve">Versión: 1                                                                                             </w:t>
    </w:r>
    <w:r>
      <w:rPr>
        <w:color w:val="1C355E"/>
        <w:sz w:val="18"/>
        <w:szCs w:val="18"/>
      </w:rPr>
      <w:t>Vigencia: 2021-01-07</w:t>
    </w:r>
  </w:p>
  <w:p w14:paraId="20503532" w14:textId="77777777" w:rsidR="00A24DB3" w:rsidRDefault="00A24DB3" w:rsidP="00F90270">
    <w:pPr>
      <w:widowControl w:val="0"/>
      <w:autoSpaceDE w:val="0"/>
      <w:autoSpaceDN w:val="0"/>
      <w:adjustRightInd w:val="0"/>
      <w:spacing w:after="0" w:line="265" w:lineRule="exact"/>
      <w:ind w:left="-18" w:right="-38"/>
      <w:jc w:val="center"/>
      <w:rPr>
        <w:rFonts w:cs="Arial"/>
        <w:b/>
        <w:color w:val="1A1818" w:themeColor="text1"/>
        <w:sz w:val="20"/>
        <w:szCs w:val="20"/>
        <w:lang w:val="es-ES"/>
      </w:rPr>
    </w:pPr>
    <w:r>
      <w:rPr>
        <w:rFonts w:cs="Arial"/>
        <w:b/>
        <w:color w:val="1A1818" w:themeColor="text1"/>
        <w:sz w:val="20"/>
        <w:szCs w:val="20"/>
        <w:lang w:val="es-ES"/>
      </w:rPr>
      <w:t xml:space="preserve">PRESTACIÓN DE SERVICIOS DE UN INTEGRADOR DE SOLUCIONES TECNOLÓGICAS QUE REALICE EL DISEÑO, IMPLEMENTACIÓN Y PARAMETRIZACIÓN DE UNA PLATAFORMA TECNOLÓGICA INTEGRAL TIPO SISTEMA DE INFORMACIÓN EN LA NUBE PRIVADA Y/O PÚBLICA PARA EL FONDO EMPRENDER DEL SENA, CONTEMPLANDO SERVICIOS DE CONECTIVIDAD A INTERNET, ADMINISTRACIÓN DEL </w:t>
    </w:r>
    <w:r>
      <w:rPr>
        <w:rFonts w:eastAsia="Century Schoolbook" w:cs="Arial"/>
        <w:b/>
        <w:color w:val="1A1818" w:themeColor="text1"/>
        <w:sz w:val="20"/>
        <w:szCs w:val="20"/>
        <w:lang w:val="es-MX" w:eastAsia="es-CO"/>
      </w:rPr>
      <w:t>PORTAL WEB</w:t>
    </w:r>
    <w:r>
      <w:rPr>
        <w:rFonts w:cs="Arial"/>
        <w:b/>
        <w:color w:val="1A1818" w:themeColor="text1"/>
        <w:sz w:val="20"/>
        <w:szCs w:val="20"/>
        <w:lang w:val="es-ES"/>
      </w:rPr>
      <w:t>, MIGRACIÓN DEL SISTEMA DE INFORMACIÓN ACTUAL, CAPACIDADES DE DESARROLLO EVOLUTIVOS DE SOFTWARE Y MESA DE SERVICIO</w:t>
    </w:r>
  </w:p>
  <w:p w14:paraId="19CE1BCF" w14:textId="2FBDD2E4" w:rsidR="004F2C35" w:rsidRPr="00C50D27" w:rsidRDefault="00F90270" w:rsidP="00F90270">
    <w:pPr>
      <w:widowControl w:val="0"/>
      <w:autoSpaceDE w:val="0"/>
      <w:autoSpaceDN w:val="0"/>
      <w:adjustRightInd w:val="0"/>
      <w:spacing w:after="0" w:line="265" w:lineRule="exact"/>
      <w:ind w:left="-18" w:right="-38"/>
      <w:jc w:val="center"/>
    </w:pPr>
    <w:r w:rsidRPr="004F333E">
      <w:rPr>
        <w:rFonts w:cs="Arial"/>
        <w:b/>
        <w:color w:val="7F7F7F"/>
        <w:szCs w:val="20"/>
        <w:highlight w:val="lightGray"/>
      </w:rPr>
      <w:t>ENTERRITORIO</w:t>
    </w:r>
    <w:r w:rsidRPr="004F333E">
      <w:rPr>
        <w:rFonts w:cs="Arial"/>
        <w:b/>
        <w:color w:val="7F7F7F"/>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1EB" w14:textId="77777777" w:rsidR="009A67BC" w:rsidRDefault="009A67BC" w:rsidP="009A67BC">
    <w:pPr>
      <w:pStyle w:val="Piedepgina"/>
      <w:jc w:val="center"/>
    </w:pPr>
    <w:r>
      <w:rPr>
        <w:rFonts w:ascii="Arial Narrow" w:hAnsi="Arial Narrow"/>
        <w:noProof/>
        <w:sz w:val="16"/>
        <w:szCs w:val="18"/>
        <w:lang w:val="es-ES_tradnl" w:eastAsia="es-ES_tradnl"/>
      </w:rPr>
      <w:drawing>
        <wp:inline distT="0" distB="0" distL="0" distR="0" wp14:anchorId="24B6DA43" wp14:editId="15E008FF">
          <wp:extent cx="1562642" cy="365821"/>
          <wp:effectExtent l="0" t="0" r="0" b="0"/>
          <wp:docPr id="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ariaperilla:Desktop:CCE Documentos:logoppt-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642" cy="365821"/>
                  </a:xfrm>
                  <a:prstGeom prst="rect">
                    <a:avLst/>
                  </a:prstGeom>
                  <a:noFill/>
                  <a:ln>
                    <a:noFill/>
                  </a:ln>
                </pic:spPr>
              </pic:pic>
            </a:graphicData>
          </a:graphic>
        </wp:inline>
      </w:drawing>
    </w:r>
  </w:p>
  <w:p w14:paraId="6934DBD8" w14:textId="77777777" w:rsidR="009A67BC" w:rsidRPr="009A67BC" w:rsidRDefault="009A67BC" w:rsidP="009A67BC">
    <w:pPr>
      <w:pStyle w:val="Piedepgina"/>
    </w:pPr>
    <w:r>
      <w:rPr>
        <w:rFonts w:ascii="Arial Narrow" w:hAnsi="Arial Narrow"/>
        <w:noProof/>
        <w:sz w:val="16"/>
        <w:szCs w:val="18"/>
        <w:lang w:val="es-ES_tradnl" w:eastAsia="es-ES_tradnl"/>
      </w:rPr>
      <w:drawing>
        <wp:inline distT="0" distB="0" distL="0" distR="0" wp14:anchorId="4EC5CB25" wp14:editId="150F203D">
          <wp:extent cx="5607050" cy="362585"/>
          <wp:effectExtent l="0" t="0" r="635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ariaperilla:Desktop:CCE Documentos:Sin título-1.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6070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FA5E" w14:textId="77777777" w:rsidR="00C90B83" w:rsidRDefault="00C90B83" w:rsidP="004F2C35">
      <w:r>
        <w:separator/>
      </w:r>
    </w:p>
  </w:footnote>
  <w:footnote w:type="continuationSeparator" w:id="0">
    <w:p w14:paraId="0F2DF494" w14:textId="77777777" w:rsidR="00C90B83" w:rsidRDefault="00C90B83" w:rsidP="004F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A24DB3" w14:paraId="7271877B" w14:textId="77777777" w:rsidTr="00A24DB3">
      <w:tc>
        <w:tcPr>
          <w:tcW w:w="5407" w:type="dxa"/>
          <w:tcMar>
            <w:top w:w="0" w:type="dxa"/>
            <w:left w:w="0" w:type="dxa"/>
            <w:bottom w:w="0" w:type="dxa"/>
            <w:right w:w="0" w:type="dxa"/>
          </w:tcMar>
          <w:vAlign w:val="center"/>
          <w:hideMark/>
        </w:tcPr>
        <w:p w14:paraId="37047489" w14:textId="2D1D8491" w:rsidR="00A24DB3" w:rsidRDefault="00A24DB3" w:rsidP="00A24DB3">
          <w:pPr>
            <w:pStyle w:val="Encabezado"/>
            <w:spacing w:line="256" w:lineRule="auto"/>
            <w:rPr>
              <w:szCs w:val="22"/>
              <w:lang w:eastAsia="en-US"/>
            </w:rPr>
          </w:pPr>
          <w:bookmarkStart w:id="0" w:name="_Hlk78557349"/>
          <w:r>
            <w:rPr>
              <w:noProof/>
              <w:lang w:eastAsia="es-CO"/>
            </w:rPr>
            <w:drawing>
              <wp:inline distT="0" distB="0" distL="0" distR="0" wp14:anchorId="373342B0" wp14:editId="468D12F8">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40F78336" w14:textId="46E4C9B9" w:rsidR="00A24DB3" w:rsidRDefault="00A24DB3" w:rsidP="00A24DB3">
          <w:pPr>
            <w:pStyle w:val="Encabezado"/>
            <w:spacing w:line="256" w:lineRule="auto"/>
            <w:jc w:val="right"/>
          </w:pPr>
          <w:r>
            <w:rPr>
              <w:noProof/>
              <w:lang w:eastAsia="es-CO"/>
            </w:rPr>
            <w:drawing>
              <wp:inline distT="0" distB="0" distL="0" distR="0" wp14:anchorId="44922E3B" wp14:editId="55AF733D">
                <wp:extent cx="2343150" cy="495300"/>
                <wp:effectExtent l="0" t="0" r="0" b="0"/>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0"/>
    </w:tr>
  </w:tbl>
  <w:p w14:paraId="39E29521" w14:textId="65252C07" w:rsidR="006D761F" w:rsidRDefault="00A24DB3" w:rsidP="00F90270">
    <w:pPr>
      <w:widowControl w:val="0"/>
      <w:tabs>
        <w:tab w:val="left" w:pos="7780"/>
      </w:tabs>
      <w:autoSpaceDE w:val="0"/>
      <w:autoSpaceDN w:val="0"/>
      <w:adjustRightInd w:val="0"/>
      <w:spacing w:after="0" w:line="200" w:lineRule="exact"/>
      <w:ind w:right="-20"/>
      <w:rPr>
        <w:rFonts w:cs="Arial"/>
        <w:b/>
        <w:szCs w:val="20"/>
      </w:rPr>
    </w:pPr>
    <w:r>
      <w:rPr>
        <w:rFonts w:cs="Arial"/>
        <w:b/>
        <w:szCs w:val="20"/>
      </w:rPr>
      <w:t xml:space="preserve">                                                                                                                          </w:t>
    </w:r>
    <w:r w:rsidRPr="00A24DB3">
      <w:rPr>
        <w:rFonts w:cs="Arial"/>
        <w:b/>
        <w:szCs w:val="20"/>
      </w:rPr>
      <w:t xml:space="preserve">INA-020-2021 </w:t>
    </w:r>
    <w:r w:rsidR="00F90270">
      <w:rPr>
        <w:rFonts w:cs="Arial"/>
        <w:b/>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66B" w14:textId="5CF29223" w:rsidR="00B30435" w:rsidRDefault="00B30435" w:rsidP="00B30435">
    <w:pPr>
      <w:pStyle w:val="Encabezado"/>
      <w:jc w:val="right"/>
      <w:rPr>
        <w:b/>
      </w:rPr>
    </w:pPr>
    <w:r>
      <w:rPr>
        <w:noProof/>
        <w:lang w:val="es-ES_tradnl" w:eastAsia="es-ES_tradnl"/>
      </w:rPr>
      <w:drawing>
        <wp:inline distT="0" distB="0" distL="0" distR="0" wp14:anchorId="39313D18" wp14:editId="310194D1">
          <wp:extent cx="1500803" cy="616644"/>
          <wp:effectExtent l="0" t="0" r="4445"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00B30435" w:rsidP="00B30435">
    <w:pPr>
      <w:pStyle w:val="Ttulo1"/>
      <w:rPr>
        <w:szCs w:val="24"/>
      </w:rPr>
    </w:pPr>
    <w:r w:rsidRPr="006D761F">
      <w:rPr>
        <w:szCs w:val="24"/>
      </w:rPr>
      <w:t>TÍTULO DEL DOCUMENTO</w:t>
    </w:r>
  </w:p>
  <w:p w14:paraId="062E8ED9" w14:textId="77777777" w:rsidR="00B30435" w:rsidRPr="00B30435" w:rsidRDefault="00B30435"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FB"/>
    <w:rsid w:val="000352DB"/>
    <w:rsid w:val="00083F59"/>
    <w:rsid w:val="00091E6B"/>
    <w:rsid w:val="000D44B2"/>
    <w:rsid w:val="000D7CD2"/>
    <w:rsid w:val="0014591D"/>
    <w:rsid w:val="00154ECB"/>
    <w:rsid w:val="00181D75"/>
    <w:rsid w:val="001A1B68"/>
    <w:rsid w:val="001A5E22"/>
    <w:rsid w:val="001A6724"/>
    <w:rsid w:val="001C535A"/>
    <w:rsid w:val="001C6359"/>
    <w:rsid w:val="001C75B3"/>
    <w:rsid w:val="001D32CE"/>
    <w:rsid w:val="001D7612"/>
    <w:rsid w:val="001F19F1"/>
    <w:rsid w:val="001F7199"/>
    <w:rsid w:val="00232FE9"/>
    <w:rsid w:val="002535A9"/>
    <w:rsid w:val="00277ECA"/>
    <w:rsid w:val="00305CEF"/>
    <w:rsid w:val="00335098"/>
    <w:rsid w:val="0034024E"/>
    <w:rsid w:val="0034763A"/>
    <w:rsid w:val="003716AF"/>
    <w:rsid w:val="003E173E"/>
    <w:rsid w:val="00474EDE"/>
    <w:rsid w:val="004B1B0F"/>
    <w:rsid w:val="004F091B"/>
    <w:rsid w:val="004F2C35"/>
    <w:rsid w:val="004F6D47"/>
    <w:rsid w:val="00514B39"/>
    <w:rsid w:val="005225E0"/>
    <w:rsid w:val="0059060F"/>
    <w:rsid w:val="0065617D"/>
    <w:rsid w:val="00674905"/>
    <w:rsid w:val="00691E40"/>
    <w:rsid w:val="006A63AE"/>
    <w:rsid w:val="006D761F"/>
    <w:rsid w:val="006E14E7"/>
    <w:rsid w:val="00720A9E"/>
    <w:rsid w:val="007212F3"/>
    <w:rsid w:val="007375CF"/>
    <w:rsid w:val="00741E96"/>
    <w:rsid w:val="00751787"/>
    <w:rsid w:val="007717F9"/>
    <w:rsid w:val="007C1BAD"/>
    <w:rsid w:val="008733F8"/>
    <w:rsid w:val="008A1A6F"/>
    <w:rsid w:val="008A71EC"/>
    <w:rsid w:val="008D7F63"/>
    <w:rsid w:val="00907AC4"/>
    <w:rsid w:val="00986EFB"/>
    <w:rsid w:val="009A67BC"/>
    <w:rsid w:val="009B26E4"/>
    <w:rsid w:val="00A06874"/>
    <w:rsid w:val="00A24DB3"/>
    <w:rsid w:val="00A34836"/>
    <w:rsid w:val="00AA0FF8"/>
    <w:rsid w:val="00B11CD8"/>
    <w:rsid w:val="00B30435"/>
    <w:rsid w:val="00B7502E"/>
    <w:rsid w:val="00B75C44"/>
    <w:rsid w:val="00C1165A"/>
    <w:rsid w:val="00C2579D"/>
    <w:rsid w:val="00C43855"/>
    <w:rsid w:val="00C50D27"/>
    <w:rsid w:val="00C65CAE"/>
    <w:rsid w:val="00C81483"/>
    <w:rsid w:val="00C862DE"/>
    <w:rsid w:val="00C90B83"/>
    <w:rsid w:val="00D1212F"/>
    <w:rsid w:val="00D64E83"/>
    <w:rsid w:val="00D67F6F"/>
    <w:rsid w:val="00D968B4"/>
    <w:rsid w:val="00DA3844"/>
    <w:rsid w:val="00DC0294"/>
    <w:rsid w:val="00E55731"/>
    <w:rsid w:val="00E66CC3"/>
    <w:rsid w:val="00EB47F3"/>
    <w:rsid w:val="00F00155"/>
    <w:rsid w:val="00F10DF8"/>
    <w:rsid w:val="00F2073B"/>
    <w:rsid w:val="00F311BA"/>
    <w:rsid w:val="00F37E08"/>
    <w:rsid w:val="00F532BF"/>
    <w:rsid w:val="00F53DA5"/>
    <w:rsid w:val="00F56D6D"/>
    <w:rsid w:val="00F60309"/>
    <w:rsid w:val="00F90270"/>
    <w:rsid w:val="00FA0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rsid w:val="004F2C35"/>
  </w:style>
  <w:style w:type="paragraph" w:styleId="Piedepgina">
    <w:name w:val="footer"/>
    <w:basedOn w:val="Normal"/>
    <w:link w:val="PiedepginaCar"/>
    <w:unhideWhenUsed/>
    <w:rsid w:val="004F2C35"/>
    <w:pPr>
      <w:tabs>
        <w:tab w:val="center" w:pos="4419"/>
        <w:tab w:val="right" w:pos="8838"/>
      </w:tabs>
    </w:pPr>
  </w:style>
  <w:style w:type="character" w:customStyle="1" w:styleId="PiedepginaCar">
    <w:name w:val="Pie de página Car"/>
    <w:basedOn w:val="Fuentedeprrafopredeter"/>
    <w:link w:val="Piedepgina"/>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162234174">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316DD6-C463-41F6-B882-A97D5EB1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EEFDF-3731-914A-8807-3159B15E2E19}">
  <ds:schemaRefs>
    <ds:schemaRef ds:uri="http://schemas.openxmlformats.org/officeDocument/2006/bibliography"/>
  </ds:schemaRefs>
</ds:datastoreItem>
</file>

<file path=customXml/itemProps4.xml><?xml version="1.0" encoding="utf-8"?>
<ds:datastoreItem xmlns:ds="http://schemas.openxmlformats.org/officeDocument/2006/customXml" ds:itemID="{017D9109-3B3D-40C4-ADED-6DBA874B4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1152</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Juan Carlos Urrea Cardona</cp:lastModifiedBy>
  <cp:revision>14</cp:revision>
  <cp:lastPrinted>2017-09-28T22:28:00Z</cp:lastPrinted>
  <dcterms:created xsi:type="dcterms:W3CDTF">2018-10-18T18:40:00Z</dcterms:created>
  <dcterms:modified xsi:type="dcterms:W3CDTF">2021-09-22T19:16:00Z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