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46BDF" w14:textId="4A9FDC10" w:rsidR="00924E39" w:rsidRPr="00924E39" w:rsidRDefault="00924E39" w:rsidP="00924E39">
      <w:pPr>
        <w:spacing w:after="160" w:line="276" w:lineRule="auto"/>
        <w:jc w:val="center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924E39">
        <w:rPr>
          <w:rFonts w:ascii="Calibri" w:eastAsia="Calibri" w:hAnsi="Calibri" w:cs="Calibri"/>
          <w:b/>
          <w:sz w:val="22"/>
          <w:szCs w:val="22"/>
          <w:lang w:val="es-CO"/>
        </w:rPr>
        <w:t>EMPRESA NACIONAL PROMOTORA DE DESARROLLO TERRITORIAL – ENTERRITORIO</w:t>
      </w:r>
    </w:p>
    <w:p w14:paraId="4ACB53E1" w14:textId="77777777" w:rsidR="00924E39" w:rsidRPr="00924E39" w:rsidRDefault="00924E39" w:rsidP="00924E39">
      <w:pPr>
        <w:spacing w:after="160" w:line="276" w:lineRule="auto"/>
        <w:rPr>
          <w:rFonts w:ascii="Calibri" w:eastAsia="Calibri" w:hAnsi="Calibri" w:cs="Calibri"/>
          <w:b/>
          <w:sz w:val="22"/>
          <w:szCs w:val="22"/>
          <w:lang w:val="es-CO"/>
        </w:rPr>
      </w:pPr>
    </w:p>
    <w:p w14:paraId="755DC0F7" w14:textId="77777777" w:rsidR="00924E39" w:rsidRPr="00924E39" w:rsidRDefault="00924E39" w:rsidP="00924E39">
      <w:pPr>
        <w:spacing w:after="160" w:line="276" w:lineRule="auto"/>
        <w:jc w:val="center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924E39">
        <w:rPr>
          <w:rFonts w:ascii="Calibri" w:eastAsia="Calibri" w:hAnsi="Calibri" w:cs="Calibri"/>
          <w:b/>
          <w:sz w:val="22"/>
          <w:szCs w:val="22"/>
          <w:lang w:val="es-CO"/>
        </w:rPr>
        <w:t>CLIENTE:</w:t>
      </w:r>
    </w:p>
    <w:p w14:paraId="28C0C8F4" w14:textId="77777777" w:rsidR="00924E39" w:rsidRPr="00924E39" w:rsidRDefault="00924E39" w:rsidP="00924E39">
      <w:pPr>
        <w:spacing w:after="160" w:line="276" w:lineRule="auto"/>
        <w:jc w:val="center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924E39">
        <w:rPr>
          <w:rFonts w:ascii="Calibri" w:eastAsia="Calibri" w:hAnsi="Calibri" w:cs="Calibri"/>
          <w:b/>
          <w:sz w:val="22"/>
          <w:szCs w:val="22"/>
          <w:lang w:val="es-CO"/>
        </w:rPr>
        <w:t>Departamento Nacional de Planeación (DNP)</w:t>
      </w:r>
    </w:p>
    <w:p w14:paraId="5C9A4CF1" w14:textId="2CB8DA6A" w:rsidR="00924E39" w:rsidRPr="00924E39" w:rsidRDefault="00924E39" w:rsidP="00924E39">
      <w:pPr>
        <w:spacing w:after="160" w:line="276" w:lineRule="auto"/>
        <w:jc w:val="center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924E39">
        <w:rPr>
          <w:rFonts w:ascii="Calibri" w:eastAsia="Calibri" w:hAnsi="Calibri" w:cs="Calibri"/>
          <w:b/>
          <w:sz w:val="22"/>
          <w:szCs w:val="22"/>
          <w:lang w:val="es-CO"/>
        </w:rPr>
        <w:t>Contrato Interadministrativo Derivado No. NP-861-2020-220008</w:t>
      </w:r>
    </w:p>
    <w:p w14:paraId="268698A3" w14:textId="77777777" w:rsidR="00924E39" w:rsidRPr="00924E39" w:rsidRDefault="00924E39" w:rsidP="00924E39">
      <w:pPr>
        <w:spacing w:after="160" w:line="276" w:lineRule="auto"/>
        <w:jc w:val="center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924E39">
        <w:rPr>
          <w:rFonts w:ascii="Calibri" w:eastAsia="Calibri" w:hAnsi="Calibri" w:cs="Calibri"/>
          <w:b/>
          <w:sz w:val="22"/>
          <w:szCs w:val="22"/>
          <w:lang w:val="es-CO"/>
        </w:rPr>
        <w:t>OBJETO:</w:t>
      </w:r>
    </w:p>
    <w:p w14:paraId="4C3E2ABF" w14:textId="053065AA" w:rsidR="00924E39" w:rsidRPr="009F5F9F" w:rsidRDefault="00924E39" w:rsidP="00924E39">
      <w:pPr>
        <w:spacing w:after="160" w:line="276" w:lineRule="auto"/>
        <w:jc w:val="center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9F5F9F">
        <w:rPr>
          <w:rFonts w:ascii="Calibri" w:eastAsia="Calibri" w:hAnsi="Calibri" w:cs="Calibri"/>
          <w:b/>
          <w:bCs/>
          <w:sz w:val="22"/>
          <w:szCs w:val="22"/>
          <w:lang w:val="es-CO"/>
        </w:rPr>
        <w:t>REALIZAR LA ESTRUCTURACIÓN INTEGRAL, QUE INCLUYE SIN LIMITARSE A LA ESTRUCTURACIÓN TÉCNICA, SOCIAL, PREDIAL, AMBIENTAL, JURÍDICA, FINANCIERA Y DE RIESGOS EN LAS ETAPAS DE PREFACTIBILIDAD Y FACTIBILIDAD DEL PROYECTO EMBALSE MULTIPROPÓSITO “LOS BESOTES”, UBICADO EN EL DEPARTAMENTO DEL CESAR, QUE INCLUYE EL PROPÓSITO RELACIONADO CON LA ADECUACIÓN DE TIERRAS.</w:t>
      </w:r>
    </w:p>
    <w:p w14:paraId="07FAC32D" w14:textId="77777777" w:rsidR="00924E39" w:rsidRPr="00924E39" w:rsidRDefault="00924E39" w:rsidP="00924E39">
      <w:pPr>
        <w:spacing w:after="160" w:line="276" w:lineRule="auto"/>
        <w:rPr>
          <w:rFonts w:ascii="Calibri" w:eastAsia="Calibri" w:hAnsi="Calibri" w:cs="Calibri"/>
          <w:b/>
          <w:sz w:val="22"/>
          <w:szCs w:val="22"/>
          <w:lang w:val="es-CO"/>
        </w:rPr>
      </w:pPr>
    </w:p>
    <w:p w14:paraId="3A1E3B0A" w14:textId="77777777" w:rsidR="00924E39" w:rsidRPr="00924E39" w:rsidRDefault="00924E39" w:rsidP="00924E39">
      <w:pPr>
        <w:spacing w:after="160" w:line="276" w:lineRule="auto"/>
        <w:jc w:val="center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924E39">
        <w:rPr>
          <w:rFonts w:ascii="Calibri" w:eastAsia="Calibri" w:hAnsi="Calibri" w:cs="Calibri"/>
          <w:b/>
          <w:sz w:val="22"/>
          <w:szCs w:val="22"/>
          <w:lang w:val="es-CO"/>
        </w:rPr>
        <w:t>INVITACIÓN ABIERTA</w:t>
      </w:r>
    </w:p>
    <w:p w14:paraId="34CBB01F" w14:textId="77777777" w:rsidR="00924E39" w:rsidRPr="00924E39" w:rsidRDefault="00924E39" w:rsidP="00924E39">
      <w:pPr>
        <w:spacing w:after="160" w:line="276" w:lineRule="auto"/>
        <w:jc w:val="center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924E39">
        <w:rPr>
          <w:rFonts w:ascii="Calibri" w:eastAsia="Calibri" w:hAnsi="Calibri" w:cs="Calibri"/>
          <w:b/>
          <w:sz w:val="22"/>
          <w:szCs w:val="22"/>
          <w:lang w:val="es-CO"/>
        </w:rPr>
        <w:t>INA-014–2021</w:t>
      </w:r>
    </w:p>
    <w:p w14:paraId="7BE8E6F1" w14:textId="76A8786E" w:rsidR="00924E39" w:rsidRPr="009F5F9F" w:rsidRDefault="00924E39">
      <w:pPr>
        <w:rPr>
          <w:rFonts w:ascii="Calibri" w:eastAsia="Calibri" w:hAnsi="Calibri" w:cs="Calibri"/>
          <w:sz w:val="22"/>
          <w:szCs w:val="22"/>
          <w:lang w:val="es-CO"/>
        </w:rPr>
      </w:pPr>
      <w:r w:rsidRPr="009F5F9F">
        <w:rPr>
          <w:rFonts w:ascii="Calibri" w:eastAsia="Calibri" w:hAnsi="Calibri" w:cs="Calibri"/>
          <w:sz w:val="22"/>
          <w:szCs w:val="22"/>
          <w:lang w:val="es-CO"/>
        </w:rPr>
        <w:t>En el siguiente link podrán encontrar todo lo relacionado con la información técnica del proceso:</w:t>
      </w:r>
    </w:p>
    <w:p w14:paraId="1CCE934B" w14:textId="77777777" w:rsidR="00924E39" w:rsidRPr="009F5F9F" w:rsidRDefault="00924E39">
      <w:pPr>
        <w:rPr>
          <w:lang w:val="es-CO"/>
        </w:rPr>
      </w:pPr>
    </w:p>
    <w:p w14:paraId="39733D0B" w14:textId="0ABFA89D" w:rsidR="00924E39" w:rsidRDefault="009F5F9F">
      <w:pPr>
        <w:rPr>
          <w:lang w:val="es-CO"/>
        </w:rPr>
      </w:pPr>
      <w:hyperlink r:id="rId4" w:history="1">
        <w:r w:rsidRPr="007C3A86">
          <w:rPr>
            <w:rStyle w:val="Hipervnculo"/>
            <w:lang w:val="es-CO"/>
          </w:rPr>
          <w:t>https://fonade-my.sharepoint.com/:f:/g/personal/eobando_enterritorio_gov_co/EtVI_UdZoaBHqvK5XxUHTIwBICx194CZRZYaekoe3PQCrg</w:t>
        </w:r>
      </w:hyperlink>
    </w:p>
    <w:p w14:paraId="7B7E9DEC" w14:textId="77777777" w:rsidR="009F5F9F" w:rsidRPr="009F5F9F" w:rsidRDefault="009F5F9F">
      <w:pPr>
        <w:rPr>
          <w:lang w:val="es-CO"/>
        </w:rPr>
      </w:pPr>
      <w:bookmarkStart w:id="0" w:name="_GoBack"/>
      <w:bookmarkEnd w:id="0"/>
    </w:p>
    <w:sectPr w:rsidR="009F5F9F" w:rsidRPr="009F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39"/>
    <w:rsid w:val="00894DE5"/>
    <w:rsid w:val="00924E39"/>
    <w:rsid w:val="009C3E1B"/>
    <w:rsid w:val="009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8D01"/>
  <w15:chartTrackingRefBased/>
  <w15:docId w15:val="{30066EA6-A9FC-594D-BD82-43201C07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4E3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4E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ade-my.sharepoint.com/:f:/g/personal/eobando_enterritorio_gov_co/EtVI_UdZoaBHqvK5XxUHTIwBICx194CZRZYaekoe3PQC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Forero Lopez, Jessica</dc:creator>
  <cp:keywords/>
  <dc:description/>
  <cp:lastModifiedBy>DESKTOP</cp:lastModifiedBy>
  <cp:revision>2</cp:revision>
  <cp:lastPrinted>2021-04-27T19:51:00Z</cp:lastPrinted>
  <dcterms:created xsi:type="dcterms:W3CDTF">2021-04-30T22:51:00Z</dcterms:created>
  <dcterms:modified xsi:type="dcterms:W3CDTF">2021-04-30T22:51:00Z</dcterms:modified>
</cp:coreProperties>
</file>