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0883" w14:textId="4CC09C62" w:rsidR="00000D49" w:rsidRPr="00C93C3B" w:rsidRDefault="00332E68" w:rsidP="001071E2">
      <w:pPr>
        <w:pStyle w:val="InviasNormal"/>
        <w:spacing w:line="276" w:lineRule="auto"/>
        <w:ind w:left="964"/>
        <w:jc w:val="center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FORMATO 7B</w:t>
      </w:r>
      <w:r w:rsidR="00000D49" w:rsidRPr="00C93C3B">
        <w:rPr>
          <w:b/>
          <w:color w:val="000000" w:themeColor="text1"/>
          <w:szCs w:val="22"/>
        </w:rPr>
        <w:t>—PLAN DE CALIDAD</w:t>
      </w:r>
    </w:p>
    <w:p w14:paraId="7602ABF9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F8C7940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B146797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48D6CF71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73E0F5BE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1840761C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7BFFBBDA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1CD6966E" w14:textId="0089C68F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  <w:t xml:space="preserve">Proceso de Selección No. </w:t>
      </w:r>
      <w:r w:rsidR="003D31C0">
        <w:rPr>
          <w:color w:val="000000" w:themeColor="text1"/>
          <w:szCs w:val="22"/>
          <w:highlight w:val="lightGray"/>
        </w:rPr>
        <w:t>INA-012-2021</w:t>
      </w:r>
      <w:r w:rsidRPr="00C93C3B">
        <w:rPr>
          <w:color w:val="000000" w:themeColor="text1"/>
          <w:szCs w:val="22"/>
          <w:highlight w:val="lightGray"/>
        </w:rPr>
        <w:t>)</w:t>
      </w:r>
      <w:r w:rsidRPr="00C93C3B">
        <w:rPr>
          <w:color w:val="000000" w:themeColor="text1"/>
          <w:szCs w:val="22"/>
        </w:rPr>
        <w:t xml:space="preserve"> </w:t>
      </w:r>
    </w:p>
    <w:p w14:paraId="6F55B3BA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45DCE87F" w14:textId="09B5B039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Pr="00C93C3B">
        <w:rPr>
          <w:color w:val="000000" w:themeColor="text1"/>
          <w:szCs w:val="22"/>
          <w:highlight w:val="lightGray"/>
        </w:rPr>
        <w:t>(</w:t>
      </w:r>
      <w:r w:rsidR="003D31C0" w:rsidRPr="003D31C0">
        <w:rPr>
          <w:color w:val="000000" w:themeColor="text1"/>
          <w:szCs w:val="22"/>
        </w:rPr>
        <w:t>CONSTRUCCIÓN DE PUENTES EN EL TRAMO MESETAS - LA URIBE, EN EL MARCO DEL CONVENIO INTERADMINISTRATIVO No. 200925.</w:t>
      </w:r>
      <w:r w:rsidRPr="00C93C3B">
        <w:rPr>
          <w:color w:val="000000" w:themeColor="text1"/>
          <w:szCs w:val="22"/>
          <w:highlight w:val="lightGray"/>
        </w:rPr>
        <w:t>)</w:t>
      </w:r>
      <w:r w:rsidRPr="00C93C3B">
        <w:rPr>
          <w:color w:val="000000" w:themeColor="text1"/>
          <w:szCs w:val="22"/>
        </w:rPr>
        <w:t xml:space="preserve"> </w:t>
      </w:r>
    </w:p>
    <w:p w14:paraId="7D65BCA6" w14:textId="77777777" w:rsidR="00000D49" w:rsidRPr="00C93C3B" w:rsidRDefault="00000D49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  <w:bookmarkStart w:id="0" w:name="_GoBack"/>
      <w:bookmarkEnd w:id="0"/>
    </w:p>
    <w:p w14:paraId="430326E3" w14:textId="67210A3C" w:rsidR="00000D49" w:rsidRPr="00C93C3B" w:rsidRDefault="001071E2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="00000D49" w:rsidRPr="00C93C3B">
        <w:rPr>
          <w:rFonts w:eastAsiaTheme="minorEastAsia" w:cs="Arial"/>
          <w:color w:val="000000" w:themeColor="text1"/>
          <w:szCs w:val="22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AF7B298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</w:p>
    <w:p w14:paraId="3B8B7325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Atentamente,</w:t>
      </w:r>
    </w:p>
    <w:p w14:paraId="6FCD2B14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2CFA99E6" w14:textId="3AB92F90" w:rsidR="00000D49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="00000D49" w:rsidRPr="00C93C3B">
        <w:rPr>
          <w:color w:val="000000" w:themeColor="text1"/>
          <w:szCs w:val="22"/>
        </w:rPr>
        <w:tab/>
        <w:t>_______________________________________</w:t>
      </w:r>
    </w:p>
    <w:p w14:paraId="24EEDB4E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7A601580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5325CB5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6BF745A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837676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87283F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6C1FD17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BB31D71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417D4AD9" w14:textId="75525A3C" w:rsidR="00000D49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 del Oferente</w:t>
      </w:r>
      <w:r w:rsidR="00000D49" w:rsidRPr="00C93C3B">
        <w:rPr>
          <w:rFonts w:cs="Arial"/>
          <w:color w:val="000000" w:themeColor="text1"/>
          <w:szCs w:val="22"/>
          <w:highlight w:val="lightGray"/>
        </w:rPr>
        <w:t xml:space="preserve"> o de su Representante Legal]</w:t>
      </w:r>
    </w:p>
    <w:p w14:paraId="735CB3E5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</w:p>
    <w:p w14:paraId="466E3B06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</w:p>
    <w:p w14:paraId="0DDB1F23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</w:p>
    <w:sectPr w:rsidR="001071E2" w:rsidRPr="00C93C3B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3099F" w14:textId="77777777" w:rsidR="00EC4CA0" w:rsidRDefault="00EC4CA0" w:rsidP="00D97E04">
      <w:pPr>
        <w:spacing w:before="0" w:after="0"/>
      </w:pPr>
      <w:r>
        <w:separator/>
      </w:r>
    </w:p>
  </w:endnote>
  <w:endnote w:type="continuationSeparator" w:id="0">
    <w:p w14:paraId="212E47EB" w14:textId="77777777" w:rsidR="00EC4CA0" w:rsidRDefault="00EC4CA0" w:rsidP="00D97E04">
      <w:pPr>
        <w:spacing w:before="0" w:after="0"/>
      </w:pPr>
      <w:r>
        <w:continuationSeparator/>
      </w:r>
    </w:p>
  </w:endnote>
  <w:endnote w:type="continuationNotice" w:id="1">
    <w:p w14:paraId="492076DB" w14:textId="77777777" w:rsidR="00EC4CA0" w:rsidRDefault="00EC4CA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63421" w14:textId="77777777" w:rsidR="009A24F0" w:rsidRDefault="009A24F0" w:rsidP="009A24F0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F36A95A" w14:textId="326282EC" w:rsidR="008064A5" w:rsidRPr="004F333E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  <w:r w:rsidRPr="004F333E">
      <w:rPr>
        <w:rFonts w:cs="Arial"/>
        <w:b/>
        <w:color w:val="7F7F7F"/>
        <w:szCs w:val="20"/>
      </w:rPr>
      <w:t>[</w:t>
    </w:r>
    <w:r w:rsidR="003D31C0" w:rsidRPr="003D31C0">
      <w:rPr>
        <w:rFonts w:cs="Arial"/>
        <w:b/>
        <w:color w:val="7F7F7F"/>
        <w:szCs w:val="20"/>
      </w:rPr>
      <w:t>CONSTRUCCIÓN DE PUENTES EN EL TRAMO MESETAS - LA URIBE, EN EL MARCO DEL CONVENIO INTERADMINISTRATIVO No. 200925.</w:t>
    </w:r>
    <w:r w:rsidRPr="004F333E">
      <w:rPr>
        <w:rFonts w:cs="Arial"/>
        <w:b/>
        <w:color w:val="7F7F7F"/>
        <w:szCs w:val="20"/>
        <w:highlight w:val="lightGray"/>
      </w:rPr>
      <w:t xml:space="preserve">] </w:t>
    </w:r>
  </w:p>
  <w:p w14:paraId="1D310E57" w14:textId="1B95062F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DF3DA" w14:textId="77777777" w:rsidR="00EC4CA0" w:rsidRDefault="00EC4CA0" w:rsidP="00D97E04">
      <w:pPr>
        <w:spacing w:before="0" w:after="0"/>
      </w:pPr>
      <w:r>
        <w:separator/>
      </w:r>
    </w:p>
  </w:footnote>
  <w:footnote w:type="continuationSeparator" w:id="0">
    <w:p w14:paraId="5963A331" w14:textId="77777777" w:rsidR="00EC4CA0" w:rsidRDefault="00EC4CA0" w:rsidP="00D97E04">
      <w:pPr>
        <w:spacing w:before="0" w:after="0"/>
      </w:pPr>
      <w:r>
        <w:continuationSeparator/>
      </w:r>
    </w:p>
  </w:footnote>
  <w:footnote w:type="continuationNotice" w:id="1">
    <w:p w14:paraId="4B9855A8" w14:textId="77777777" w:rsidR="00EC4CA0" w:rsidRDefault="00EC4CA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43817" w14:paraId="768A676A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6DBF93" w14:textId="77777777" w:rsidR="00F43817" w:rsidRDefault="00F43817" w:rsidP="00F4381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6AE483E" wp14:editId="57163A61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5B243F" w14:textId="77777777" w:rsidR="00F43817" w:rsidRDefault="00F43817" w:rsidP="00F43817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ACA7C80" wp14:editId="1516E523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6B6AE" w14:textId="77777777" w:rsidR="005E7CC9" w:rsidRDefault="005E7CC9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noProof/>
        <w:lang w:eastAsia="es-CO"/>
      </w:rPr>
    </w:pPr>
  </w:p>
  <w:p w14:paraId="445A7BE5" w14:textId="77777777" w:rsidR="005E7CC9" w:rsidRDefault="005E7CC9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noProof/>
        <w:lang w:eastAsia="es-CO"/>
      </w:rPr>
    </w:pPr>
  </w:p>
  <w:p w14:paraId="31B48E5D" w14:textId="400C0D98" w:rsidR="008064A5" w:rsidRDefault="008064A5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 w:rsidRPr="003469C3">
      <w:rPr>
        <w:rFonts w:cs="Arial"/>
        <w:b/>
        <w:szCs w:val="20"/>
        <w:highlight w:val="lightGray"/>
      </w:rPr>
      <w:t>[</w:t>
    </w:r>
    <w:r w:rsidR="003D31C0">
      <w:rPr>
        <w:rFonts w:cs="Arial"/>
        <w:b/>
        <w:szCs w:val="20"/>
        <w:highlight w:val="lightGray"/>
      </w:rPr>
      <w:t>INA-012-2021</w:t>
    </w:r>
    <w:r w:rsidRPr="003469C3">
      <w:rPr>
        <w:rFonts w:cs="Arial"/>
        <w:b/>
        <w:szCs w:val="20"/>
        <w:highlight w:val="lightGray"/>
      </w:rPr>
      <w:t>]</w:t>
    </w:r>
  </w:p>
  <w:p w14:paraId="178CB4EF" w14:textId="46991E4C" w:rsidR="00661FCB" w:rsidRPr="00F43817" w:rsidRDefault="008064A5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4"/>
    <w:rsid w:val="00000D49"/>
    <w:rsid w:val="00040C82"/>
    <w:rsid w:val="00043622"/>
    <w:rsid w:val="00064077"/>
    <w:rsid w:val="00073ECA"/>
    <w:rsid w:val="000806F4"/>
    <w:rsid w:val="00082DF0"/>
    <w:rsid w:val="000A160B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52B3E"/>
    <w:rsid w:val="00365124"/>
    <w:rsid w:val="003757A2"/>
    <w:rsid w:val="00397EAB"/>
    <w:rsid w:val="003A3AA9"/>
    <w:rsid w:val="003A78FF"/>
    <w:rsid w:val="003D31C0"/>
    <w:rsid w:val="003D69A6"/>
    <w:rsid w:val="003D6ED8"/>
    <w:rsid w:val="004003F4"/>
    <w:rsid w:val="00420A50"/>
    <w:rsid w:val="0042522E"/>
    <w:rsid w:val="004652D7"/>
    <w:rsid w:val="004B1C64"/>
    <w:rsid w:val="004D408C"/>
    <w:rsid w:val="0052093F"/>
    <w:rsid w:val="00551C8C"/>
    <w:rsid w:val="005549B6"/>
    <w:rsid w:val="00567A77"/>
    <w:rsid w:val="005721B0"/>
    <w:rsid w:val="005B5446"/>
    <w:rsid w:val="005E163A"/>
    <w:rsid w:val="005E2483"/>
    <w:rsid w:val="005E7CC9"/>
    <w:rsid w:val="005F0689"/>
    <w:rsid w:val="005F655F"/>
    <w:rsid w:val="006033FB"/>
    <w:rsid w:val="0060340A"/>
    <w:rsid w:val="00622043"/>
    <w:rsid w:val="0062493B"/>
    <w:rsid w:val="00644169"/>
    <w:rsid w:val="006505E3"/>
    <w:rsid w:val="00661FCB"/>
    <w:rsid w:val="00671AE8"/>
    <w:rsid w:val="006A4E26"/>
    <w:rsid w:val="00707BA1"/>
    <w:rsid w:val="0071066A"/>
    <w:rsid w:val="00711BF0"/>
    <w:rsid w:val="00734CD6"/>
    <w:rsid w:val="007427BF"/>
    <w:rsid w:val="00766DAA"/>
    <w:rsid w:val="00766DBC"/>
    <w:rsid w:val="00770D92"/>
    <w:rsid w:val="00786D31"/>
    <w:rsid w:val="00795229"/>
    <w:rsid w:val="007979B9"/>
    <w:rsid w:val="007C026A"/>
    <w:rsid w:val="007C7488"/>
    <w:rsid w:val="007D6956"/>
    <w:rsid w:val="007E7EB8"/>
    <w:rsid w:val="00801451"/>
    <w:rsid w:val="008064A5"/>
    <w:rsid w:val="00810307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900344"/>
    <w:rsid w:val="00914983"/>
    <w:rsid w:val="009151D8"/>
    <w:rsid w:val="009160A6"/>
    <w:rsid w:val="00917254"/>
    <w:rsid w:val="009432A3"/>
    <w:rsid w:val="00967280"/>
    <w:rsid w:val="009A24F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20483"/>
    <w:rsid w:val="00B26D44"/>
    <w:rsid w:val="00B358C4"/>
    <w:rsid w:val="00B37381"/>
    <w:rsid w:val="00B60BB8"/>
    <w:rsid w:val="00BA25B6"/>
    <w:rsid w:val="00BA451E"/>
    <w:rsid w:val="00BD50C1"/>
    <w:rsid w:val="00BF1594"/>
    <w:rsid w:val="00C660B3"/>
    <w:rsid w:val="00C66259"/>
    <w:rsid w:val="00C73B7F"/>
    <w:rsid w:val="00C806D2"/>
    <w:rsid w:val="00C93C3B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82886"/>
    <w:rsid w:val="00E95744"/>
    <w:rsid w:val="00EA24DB"/>
    <w:rsid w:val="00EB2913"/>
    <w:rsid w:val="00EC1C04"/>
    <w:rsid w:val="00EC4CA0"/>
    <w:rsid w:val="00F12646"/>
    <w:rsid w:val="00F228AE"/>
    <w:rsid w:val="00F2301E"/>
    <w:rsid w:val="00F2799E"/>
    <w:rsid w:val="00F31943"/>
    <w:rsid w:val="00F33932"/>
    <w:rsid w:val="00F43817"/>
    <w:rsid w:val="00F80A7E"/>
    <w:rsid w:val="00F97EEC"/>
    <w:rsid w:val="00FA518E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D81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FDF0AD-4DF7-4100-B32D-7A9CBFA9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Luz Elena Moncada Mora</cp:lastModifiedBy>
  <cp:revision>20</cp:revision>
  <dcterms:created xsi:type="dcterms:W3CDTF">2018-10-18T18:42:00Z</dcterms:created>
  <dcterms:modified xsi:type="dcterms:W3CDTF">2021-04-08T19:17:00Z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